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5283" w14:textId="681FFAF7" w:rsidR="00233188" w:rsidRDefault="000E41F8">
      <w:pPr>
        <w:rPr>
          <w:rStyle w:val="Emphasis"/>
          <w:rFonts w:ascii="PT Sans" w:hAnsi="PT Sans"/>
          <w:i w:val="0"/>
          <w:iCs w:val="0"/>
          <w:color w:val="303030"/>
          <w:shd w:val="clear" w:color="auto" w:fill="FFFFFF"/>
        </w:rPr>
      </w:pPr>
      <w:r>
        <w:rPr>
          <w:rStyle w:val="Emphasis"/>
          <w:rFonts w:ascii="PT Sans" w:hAnsi="PT Sans"/>
          <w:b/>
          <w:bCs/>
          <w:i w:val="0"/>
          <w:iCs w:val="0"/>
          <w:color w:val="303030"/>
          <w:shd w:val="clear" w:color="auto" w:fill="FFFFFF"/>
        </w:rPr>
        <w:t>[</w:t>
      </w:r>
      <w:r w:rsidRPr="000E41F8">
        <w:rPr>
          <w:rStyle w:val="Emphasis"/>
          <w:rFonts w:ascii="PT Sans" w:hAnsi="PT Sans"/>
          <w:b/>
          <w:bCs/>
          <w:i w:val="0"/>
          <w:iCs w:val="0"/>
          <w:color w:val="303030"/>
          <w:sz w:val="26"/>
          <w:szCs w:val="26"/>
          <w:shd w:val="clear" w:color="auto" w:fill="FFFFFF"/>
        </w:rPr>
        <w:t>1</w:t>
      </w:r>
      <w:proofErr w:type="gramStart"/>
      <w:r>
        <w:rPr>
          <w:rStyle w:val="Emphasis"/>
          <w:rFonts w:ascii="PT Sans" w:hAnsi="PT Sans"/>
          <w:b/>
          <w:bCs/>
          <w:i w:val="0"/>
          <w:iCs w:val="0"/>
          <w:color w:val="303030"/>
          <w:sz w:val="26"/>
          <w:szCs w:val="26"/>
          <w:shd w:val="clear" w:color="auto" w:fill="FFFFFF"/>
        </w:rPr>
        <w:t xml:space="preserve">]  </w:t>
      </w:r>
      <w:r w:rsidR="00233188" w:rsidRPr="000E41F8">
        <w:rPr>
          <w:rStyle w:val="Emphasis"/>
          <w:rFonts w:ascii="PT Sans" w:hAnsi="PT Sans"/>
          <w:color w:val="303030"/>
          <w:sz w:val="26"/>
          <w:szCs w:val="26"/>
          <w:shd w:val="clear" w:color="auto" w:fill="FFFFFF"/>
        </w:rPr>
        <w:t>Amateur</w:t>
      </w:r>
      <w:proofErr w:type="gramEnd"/>
      <w:r w:rsidR="00233188">
        <w:rPr>
          <w:rStyle w:val="Emphasis"/>
          <w:rFonts w:ascii="PT Sans" w:hAnsi="PT Sans"/>
          <w:color w:val="303030"/>
          <w:shd w:val="clear" w:color="auto" w:fill="FFFFFF"/>
        </w:rPr>
        <w:t xml:space="preserve"> Music-Making and Scottish National Identity: Publishing Music in Scotland, 1880-1950</w:t>
      </w:r>
      <w:r w:rsidR="00BC1F25">
        <w:rPr>
          <w:rStyle w:val="Emphasis"/>
          <w:rFonts w:ascii="PT Sans" w:hAnsi="PT Sans"/>
          <w:color w:val="303030"/>
          <w:shd w:val="clear" w:color="auto" w:fill="FFFFFF"/>
        </w:rPr>
        <w:t xml:space="preserve">      [aim for </w:t>
      </w:r>
      <w:r w:rsidR="00233188">
        <w:rPr>
          <w:rStyle w:val="Emphasis"/>
          <w:rFonts w:ascii="PT Sans" w:hAnsi="PT Sans"/>
          <w:i w:val="0"/>
          <w:iCs w:val="0"/>
          <w:color w:val="303030"/>
          <w:shd w:val="clear" w:color="auto" w:fill="FFFFFF"/>
        </w:rPr>
        <w:t>7.5</w:t>
      </w:r>
      <w:r w:rsidR="00082040">
        <w:rPr>
          <w:rStyle w:val="Emphasis"/>
          <w:rFonts w:ascii="PT Sans" w:hAnsi="PT Sans"/>
          <w:i w:val="0"/>
          <w:iCs w:val="0"/>
          <w:color w:val="303030"/>
          <w:shd w:val="clear" w:color="auto" w:fill="FFFFFF"/>
        </w:rPr>
        <w:t>’</w:t>
      </w:r>
      <w:r w:rsidR="00BC1F25">
        <w:rPr>
          <w:rStyle w:val="Emphasis"/>
          <w:rFonts w:ascii="PT Sans" w:hAnsi="PT Sans"/>
          <w:i w:val="0"/>
          <w:iCs w:val="0"/>
          <w:color w:val="303030"/>
          <w:shd w:val="clear" w:color="auto" w:fill="FFFFFF"/>
        </w:rPr>
        <w:t>]</w:t>
      </w:r>
      <w:r w:rsidR="00082040">
        <w:rPr>
          <w:rStyle w:val="Emphasis"/>
          <w:rFonts w:ascii="PT Sans" w:hAnsi="PT Sans"/>
          <w:i w:val="0"/>
          <w:iCs w:val="0"/>
          <w:color w:val="303030"/>
          <w:shd w:val="clear" w:color="auto" w:fill="FFFFFF"/>
        </w:rPr>
        <w:t xml:space="preserve"> </w:t>
      </w:r>
    </w:p>
    <w:p w14:paraId="7B27A303" w14:textId="32CCF599" w:rsidR="00661C32" w:rsidRDefault="00FF1393" w:rsidP="00921C3E">
      <w:pPr>
        <w:spacing w:line="360" w:lineRule="auto"/>
        <w:rPr>
          <w:rStyle w:val="Emphasis"/>
          <w:rFonts w:ascii="PT Sans" w:hAnsi="PT Sans"/>
          <w:i w:val="0"/>
          <w:iCs w:val="0"/>
          <w:color w:val="303030"/>
          <w:shd w:val="clear" w:color="auto" w:fill="FFFFFF"/>
        </w:rPr>
      </w:pPr>
      <w:r>
        <w:rPr>
          <w:rStyle w:val="Emphasis"/>
          <w:rFonts w:ascii="PT Sans" w:hAnsi="PT Sans"/>
          <w:b/>
          <w:bCs/>
          <w:i w:val="0"/>
          <w:iCs w:val="0"/>
          <w:color w:val="303030"/>
          <w:shd w:val="clear" w:color="auto" w:fill="FFFFFF"/>
        </w:rPr>
        <w:t>[</w:t>
      </w:r>
      <w:r w:rsidR="000E41F8">
        <w:rPr>
          <w:rStyle w:val="Emphasis"/>
          <w:rFonts w:ascii="PT Sans" w:hAnsi="PT Sans"/>
          <w:b/>
          <w:bCs/>
          <w:i w:val="0"/>
          <w:iCs w:val="0"/>
          <w:color w:val="303030"/>
          <w:shd w:val="clear" w:color="auto" w:fill="FFFFFF"/>
        </w:rPr>
        <w:t>2</w:t>
      </w:r>
      <w:r w:rsidR="00DC5FCD">
        <w:rPr>
          <w:rStyle w:val="Emphasis"/>
          <w:rFonts w:ascii="PT Sans" w:hAnsi="PT Sans"/>
          <w:b/>
          <w:bCs/>
          <w:i w:val="0"/>
          <w:iCs w:val="0"/>
          <w:color w:val="303030"/>
          <w:shd w:val="clear" w:color="auto" w:fill="FFFFFF"/>
        </w:rPr>
        <w:t>. Two identities</w:t>
      </w:r>
      <w:r>
        <w:rPr>
          <w:rStyle w:val="Emphasis"/>
          <w:rFonts w:ascii="PT Sans" w:hAnsi="PT Sans"/>
          <w:b/>
          <w:bCs/>
          <w:i w:val="0"/>
          <w:iCs w:val="0"/>
          <w:color w:val="303030"/>
          <w:shd w:val="clear" w:color="auto" w:fill="FFFFFF"/>
        </w:rPr>
        <w:t>]</w:t>
      </w:r>
      <w:r w:rsidR="00DC5FCD">
        <w:rPr>
          <w:rStyle w:val="Emphasis"/>
          <w:rFonts w:ascii="PT Sans" w:hAnsi="PT Sans"/>
          <w:b/>
          <w:bCs/>
          <w:i w:val="0"/>
          <w:iCs w:val="0"/>
          <w:color w:val="303030"/>
          <w:shd w:val="clear" w:color="auto" w:fill="FFFFFF"/>
        </w:rPr>
        <w:t xml:space="preserve"> </w:t>
      </w:r>
      <w:r w:rsidR="00921C3E">
        <w:rPr>
          <w:rStyle w:val="Emphasis"/>
          <w:rFonts w:ascii="PT Sans" w:hAnsi="PT Sans"/>
          <w:i w:val="0"/>
          <w:iCs w:val="0"/>
          <w:color w:val="303030"/>
          <w:shd w:val="clear" w:color="auto" w:fill="FFFFFF"/>
        </w:rPr>
        <w:t>My doctoral research and two postdoctoral grant opportunities concerned Scottish music from the late eighteenth and nineteenth centuries</w:t>
      </w:r>
      <w:r w:rsidR="00C50808">
        <w:rPr>
          <w:rStyle w:val="Emphasis"/>
          <w:rFonts w:ascii="PT Sans" w:hAnsi="PT Sans"/>
          <w:i w:val="0"/>
          <w:iCs w:val="0"/>
          <w:color w:val="303030"/>
          <w:shd w:val="clear" w:color="auto" w:fill="FFFFFF"/>
        </w:rPr>
        <w:t>, but</w:t>
      </w:r>
      <w:r w:rsidR="00921C3E">
        <w:rPr>
          <w:rStyle w:val="Emphasis"/>
          <w:rFonts w:ascii="PT Sans" w:hAnsi="PT Sans"/>
          <w:i w:val="0"/>
          <w:iCs w:val="0"/>
          <w:color w:val="303030"/>
          <w:shd w:val="clear" w:color="auto" w:fill="FFFFFF"/>
        </w:rPr>
        <w:t xml:space="preserve"> the </w:t>
      </w:r>
      <w:r w:rsidR="002C1674">
        <w:rPr>
          <w:rStyle w:val="Emphasis"/>
          <w:rFonts w:ascii="PT Sans" w:hAnsi="PT Sans"/>
          <w:i w:val="0"/>
          <w:iCs w:val="0"/>
          <w:color w:val="303030"/>
          <w:shd w:val="clear" w:color="auto" w:fill="FFFFFF"/>
        </w:rPr>
        <w:t xml:space="preserve">subsequent </w:t>
      </w:r>
      <w:r w:rsidR="00921C3E">
        <w:rPr>
          <w:rStyle w:val="Emphasis"/>
          <w:rFonts w:ascii="PT Sans" w:hAnsi="PT Sans"/>
          <w:i w:val="0"/>
          <w:iCs w:val="0"/>
          <w:color w:val="303030"/>
          <w:shd w:val="clear" w:color="auto" w:fill="FFFFFF"/>
        </w:rPr>
        <w:t xml:space="preserve">direction </w:t>
      </w:r>
      <w:r w:rsidR="002C1674">
        <w:rPr>
          <w:rStyle w:val="Emphasis"/>
          <w:rFonts w:ascii="PT Sans" w:hAnsi="PT Sans"/>
          <w:i w:val="0"/>
          <w:iCs w:val="0"/>
          <w:color w:val="303030"/>
          <w:shd w:val="clear" w:color="auto" w:fill="FFFFFF"/>
        </w:rPr>
        <w:t xml:space="preserve">of </w:t>
      </w:r>
      <w:r w:rsidR="00921C3E">
        <w:rPr>
          <w:rStyle w:val="Emphasis"/>
          <w:rFonts w:ascii="PT Sans" w:hAnsi="PT Sans"/>
          <w:i w:val="0"/>
          <w:iCs w:val="0"/>
          <w:color w:val="303030"/>
          <w:shd w:val="clear" w:color="auto" w:fill="FFFFFF"/>
        </w:rPr>
        <w:t>my research</w:t>
      </w:r>
      <w:r w:rsidR="00C50808">
        <w:rPr>
          <w:rStyle w:val="Emphasis"/>
          <w:rFonts w:ascii="PT Sans" w:hAnsi="PT Sans"/>
          <w:i w:val="0"/>
          <w:iCs w:val="0"/>
          <w:color w:val="303030"/>
          <w:shd w:val="clear" w:color="auto" w:fill="FFFFFF"/>
        </w:rPr>
        <w:t xml:space="preserve"> was influenced by my </w:t>
      </w:r>
      <w:r w:rsidR="00921C3E">
        <w:rPr>
          <w:rStyle w:val="Emphasis"/>
          <w:rFonts w:ascii="PT Sans" w:hAnsi="PT Sans"/>
          <w:i w:val="0"/>
          <w:iCs w:val="0"/>
          <w:color w:val="303030"/>
          <w:shd w:val="clear" w:color="auto" w:fill="FFFFFF"/>
        </w:rPr>
        <w:t xml:space="preserve">dual identity as a librarian </w:t>
      </w:r>
      <w:r w:rsidR="00921C3E">
        <w:rPr>
          <w:rStyle w:val="Emphasis"/>
          <w:rFonts w:ascii="PT Sans" w:hAnsi="PT Sans"/>
          <w:i w:val="0"/>
          <w:iCs w:val="0"/>
          <w:color w:val="303030"/>
          <w:u w:val="single"/>
          <w:shd w:val="clear" w:color="auto" w:fill="FFFFFF"/>
        </w:rPr>
        <w:t>and</w:t>
      </w:r>
      <w:r w:rsidR="00921C3E">
        <w:rPr>
          <w:rStyle w:val="Emphasis"/>
          <w:rFonts w:ascii="PT Sans" w:hAnsi="PT Sans"/>
          <w:i w:val="0"/>
          <w:iCs w:val="0"/>
          <w:color w:val="303030"/>
          <w:shd w:val="clear" w:color="auto" w:fill="FFFFFF"/>
        </w:rPr>
        <w:t xml:space="preserve"> researcher</w:t>
      </w:r>
      <w:r w:rsidR="00C50808">
        <w:rPr>
          <w:rStyle w:val="Emphasis"/>
          <w:rFonts w:ascii="PT Sans" w:hAnsi="PT Sans"/>
          <w:i w:val="0"/>
          <w:iCs w:val="0"/>
          <w:color w:val="303030"/>
          <w:shd w:val="clear" w:color="auto" w:fill="FFFFFF"/>
        </w:rPr>
        <w:t>.  M</w:t>
      </w:r>
      <w:r w:rsidR="00921C3E">
        <w:rPr>
          <w:rStyle w:val="Emphasis"/>
          <w:rFonts w:ascii="PT Sans" w:hAnsi="PT Sans"/>
          <w:i w:val="0"/>
          <w:iCs w:val="0"/>
          <w:color w:val="303030"/>
          <w:shd w:val="clear" w:color="auto" w:fill="FFFFFF"/>
        </w:rPr>
        <w:t xml:space="preserve">usic librarians </w:t>
      </w:r>
      <w:r w:rsidR="002C1674">
        <w:rPr>
          <w:rStyle w:val="Emphasis"/>
          <w:rFonts w:ascii="PT Sans" w:hAnsi="PT Sans"/>
          <w:i w:val="0"/>
          <w:iCs w:val="0"/>
          <w:color w:val="303030"/>
          <w:shd w:val="clear" w:color="auto" w:fill="FFFFFF"/>
        </w:rPr>
        <w:t>receive donations</w:t>
      </w:r>
      <w:r w:rsidR="00921C3E">
        <w:rPr>
          <w:rStyle w:val="Emphasis"/>
          <w:rFonts w:ascii="PT Sans" w:hAnsi="PT Sans"/>
          <w:i w:val="0"/>
          <w:iCs w:val="0"/>
          <w:color w:val="303030"/>
          <w:shd w:val="clear" w:color="auto" w:fill="FFFFFF"/>
        </w:rPr>
        <w:t xml:space="preserve"> with alarming regularity.  I’ve </w:t>
      </w:r>
      <w:r w:rsidR="00AD24F2">
        <w:rPr>
          <w:rStyle w:val="Emphasis"/>
          <w:rFonts w:ascii="PT Sans" w:hAnsi="PT Sans"/>
          <w:i w:val="0"/>
          <w:iCs w:val="0"/>
          <w:color w:val="303030"/>
          <w:shd w:val="clear" w:color="auto" w:fill="FFFFFF"/>
        </w:rPr>
        <w:t xml:space="preserve">waded through hundredweights of dusty bags </w:t>
      </w:r>
      <w:r w:rsidR="00C50808">
        <w:rPr>
          <w:rStyle w:val="Emphasis"/>
          <w:rFonts w:ascii="PT Sans" w:hAnsi="PT Sans"/>
          <w:i w:val="0"/>
          <w:iCs w:val="0"/>
          <w:color w:val="303030"/>
          <w:shd w:val="clear" w:color="auto" w:fill="FFFFFF"/>
        </w:rPr>
        <w:t>in my time</w:t>
      </w:r>
      <w:r w:rsidR="00AD24F2">
        <w:rPr>
          <w:rStyle w:val="Emphasis"/>
          <w:rFonts w:ascii="PT Sans" w:hAnsi="PT Sans"/>
          <w:i w:val="0"/>
          <w:iCs w:val="0"/>
          <w:color w:val="303030"/>
          <w:shd w:val="clear" w:color="auto" w:fill="FFFFFF"/>
        </w:rPr>
        <w:t xml:space="preserve">, with Scottish music </w:t>
      </w:r>
      <w:r w:rsidR="00C50808">
        <w:rPr>
          <w:rStyle w:val="Emphasis"/>
          <w:rFonts w:ascii="PT Sans" w:hAnsi="PT Sans"/>
          <w:i w:val="0"/>
          <w:iCs w:val="0"/>
          <w:color w:val="303030"/>
          <w:shd w:val="clear" w:color="auto" w:fill="FFFFFF"/>
        </w:rPr>
        <w:t>quite often included in their contents</w:t>
      </w:r>
      <w:r w:rsidR="00AD24F2">
        <w:rPr>
          <w:rStyle w:val="Emphasis"/>
          <w:rFonts w:ascii="PT Sans" w:hAnsi="PT Sans"/>
          <w:i w:val="0"/>
          <w:iCs w:val="0"/>
          <w:color w:val="303030"/>
          <w:shd w:val="clear" w:color="auto" w:fill="FFFFFF"/>
        </w:rPr>
        <w:t xml:space="preserve">. </w:t>
      </w:r>
      <w:r w:rsidR="00F20C6A">
        <w:rPr>
          <w:rStyle w:val="Emphasis"/>
          <w:rFonts w:ascii="PT Sans" w:hAnsi="PT Sans"/>
          <w:i w:val="0"/>
          <w:iCs w:val="0"/>
          <w:color w:val="303030"/>
          <w:shd w:val="clear" w:color="auto" w:fill="FFFFFF"/>
        </w:rPr>
        <w:t xml:space="preserve"> </w:t>
      </w:r>
    </w:p>
    <w:p w14:paraId="03E93859" w14:textId="46A9DAFA" w:rsidR="00FF1393" w:rsidRDefault="00FF1393" w:rsidP="00FF1393">
      <w:pPr>
        <w:spacing w:line="360" w:lineRule="auto"/>
        <w:rPr>
          <w:rStyle w:val="Emphasis"/>
          <w:rFonts w:ascii="PT Sans" w:hAnsi="PT Sans"/>
          <w:i w:val="0"/>
          <w:iCs w:val="0"/>
          <w:color w:val="303030"/>
          <w:shd w:val="clear" w:color="auto" w:fill="FFFFFF"/>
        </w:rPr>
      </w:pPr>
      <w:r>
        <w:rPr>
          <w:rStyle w:val="Emphasis"/>
          <w:rFonts w:ascii="PT Sans" w:hAnsi="PT Sans"/>
          <w:b/>
          <w:bCs/>
          <w:i w:val="0"/>
          <w:iCs w:val="0"/>
          <w:color w:val="303030"/>
          <w:shd w:val="clear" w:color="auto" w:fill="FFFFFF"/>
        </w:rPr>
        <w:t>[</w:t>
      </w:r>
      <w:r w:rsidR="000E41F8">
        <w:rPr>
          <w:rStyle w:val="Emphasis"/>
          <w:rFonts w:ascii="PT Sans" w:hAnsi="PT Sans"/>
          <w:b/>
          <w:bCs/>
          <w:i w:val="0"/>
          <w:iCs w:val="0"/>
          <w:color w:val="303030"/>
          <w:shd w:val="clear" w:color="auto" w:fill="FFFFFF"/>
        </w:rPr>
        <w:t>3</w:t>
      </w:r>
      <w:r w:rsidR="00DC5FCD">
        <w:rPr>
          <w:rStyle w:val="Emphasis"/>
          <w:rFonts w:ascii="PT Sans" w:hAnsi="PT Sans"/>
          <w:b/>
          <w:bCs/>
          <w:i w:val="0"/>
          <w:iCs w:val="0"/>
          <w:color w:val="303030"/>
          <w:shd w:val="clear" w:color="auto" w:fill="FFFFFF"/>
        </w:rPr>
        <w:t xml:space="preserve">. Some </w:t>
      </w:r>
      <w:proofErr w:type="gramStart"/>
      <w:r w:rsidR="00DC5FCD">
        <w:rPr>
          <w:rStyle w:val="Emphasis"/>
          <w:rFonts w:ascii="PT Sans" w:hAnsi="PT Sans"/>
          <w:b/>
          <w:bCs/>
          <w:i w:val="0"/>
          <w:iCs w:val="0"/>
          <w:color w:val="303030"/>
          <w:shd w:val="clear" w:color="auto" w:fill="FFFFFF"/>
        </w:rPr>
        <w:t>names</w:t>
      </w:r>
      <w:r>
        <w:rPr>
          <w:rStyle w:val="Emphasis"/>
          <w:rFonts w:ascii="PT Sans" w:hAnsi="PT Sans"/>
          <w:b/>
          <w:bCs/>
          <w:i w:val="0"/>
          <w:iCs w:val="0"/>
          <w:color w:val="303030"/>
          <w:shd w:val="clear" w:color="auto" w:fill="FFFFFF"/>
        </w:rPr>
        <w:t xml:space="preserve">] </w:t>
      </w:r>
      <w:r w:rsidR="00C50808">
        <w:rPr>
          <w:rStyle w:val="Emphasis"/>
          <w:rFonts w:ascii="PT Sans" w:hAnsi="PT Sans"/>
          <w:b/>
          <w:bCs/>
          <w:i w:val="0"/>
          <w:iCs w:val="0"/>
          <w:color w:val="303030"/>
          <w:shd w:val="clear" w:color="auto" w:fill="FFFFFF"/>
        </w:rPr>
        <w:t xml:space="preserve"> </w:t>
      </w:r>
      <w:r w:rsidR="00C50808">
        <w:rPr>
          <w:rStyle w:val="Emphasis"/>
          <w:rFonts w:ascii="PT Sans" w:hAnsi="PT Sans"/>
          <w:i w:val="0"/>
          <w:iCs w:val="0"/>
          <w:color w:val="303030"/>
          <w:shd w:val="clear" w:color="auto" w:fill="FFFFFF"/>
        </w:rPr>
        <w:t>A</w:t>
      </w:r>
      <w:proofErr w:type="gramEnd"/>
      <w:r w:rsidR="00513D88">
        <w:rPr>
          <w:rStyle w:val="Emphasis"/>
          <w:rFonts w:ascii="PT Sans" w:hAnsi="PT Sans"/>
          <w:i w:val="0"/>
          <w:iCs w:val="0"/>
          <w:color w:val="303030"/>
          <w:shd w:val="clear" w:color="auto" w:fill="FFFFFF"/>
        </w:rPr>
        <w:t xml:space="preserve"> handful of </w:t>
      </w:r>
      <w:r w:rsidR="002A5D32">
        <w:rPr>
          <w:rStyle w:val="Emphasis"/>
          <w:rFonts w:ascii="PT Sans" w:hAnsi="PT Sans"/>
          <w:i w:val="0"/>
          <w:iCs w:val="0"/>
          <w:color w:val="303030"/>
          <w:shd w:val="clear" w:color="auto" w:fill="FFFFFF"/>
        </w:rPr>
        <w:t xml:space="preserve">Scottish </w:t>
      </w:r>
      <w:r w:rsidR="00513D88">
        <w:rPr>
          <w:rStyle w:val="Emphasis"/>
          <w:rFonts w:ascii="PT Sans" w:hAnsi="PT Sans"/>
          <w:i w:val="0"/>
          <w:iCs w:val="0"/>
          <w:color w:val="303030"/>
          <w:shd w:val="clear" w:color="auto" w:fill="FFFFFF"/>
        </w:rPr>
        <w:t>publishers’ names</w:t>
      </w:r>
      <w:r w:rsidR="002A5D32">
        <w:rPr>
          <w:rStyle w:val="Emphasis"/>
          <w:rFonts w:ascii="PT Sans" w:hAnsi="PT Sans"/>
          <w:i w:val="0"/>
          <w:iCs w:val="0"/>
          <w:color w:val="303030"/>
          <w:shd w:val="clear" w:color="auto" w:fill="FFFFFF"/>
        </w:rPr>
        <w:t xml:space="preserve">, </w:t>
      </w:r>
      <w:r w:rsidR="00513D88">
        <w:rPr>
          <w:rStyle w:val="Emphasis"/>
          <w:rFonts w:ascii="PT Sans" w:hAnsi="PT Sans"/>
          <w:i w:val="0"/>
          <w:iCs w:val="0"/>
          <w:color w:val="303030"/>
          <w:shd w:val="clear" w:color="auto" w:fill="FFFFFF"/>
        </w:rPr>
        <w:t xml:space="preserve"> and even particular titles </w:t>
      </w:r>
      <w:r w:rsidR="00054BCC">
        <w:rPr>
          <w:rStyle w:val="Emphasis"/>
          <w:rFonts w:ascii="PT Sans" w:hAnsi="PT Sans"/>
          <w:i w:val="0"/>
          <w:iCs w:val="0"/>
          <w:color w:val="303030"/>
          <w:shd w:val="clear" w:color="auto" w:fill="FFFFFF"/>
        </w:rPr>
        <w:t>emerged from</w:t>
      </w:r>
      <w:r w:rsidR="00513D88">
        <w:rPr>
          <w:rStyle w:val="Emphasis"/>
          <w:rFonts w:ascii="PT Sans" w:hAnsi="PT Sans"/>
          <w:i w:val="0"/>
          <w:iCs w:val="0"/>
          <w:color w:val="303030"/>
          <w:shd w:val="clear" w:color="auto" w:fill="FFFFFF"/>
        </w:rPr>
        <w:t xml:space="preserve"> those carrier bags again and again.  </w:t>
      </w:r>
      <w:r w:rsidR="00790734">
        <w:rPr>
          <w:rStyle w:val="Emphasis"/>
          <w:rFonts w:ascii="PT Sans" w:hAnsi="PT Sans"/>
          <w:i w:val="0"/>
          <w:iCs w:val="0"/>
          <w:color w:val="303030"/>
          <w:shd w:val="clear" w:color="auto" w:fill="FFFFFF"/>
        </w:rPr>
        <w:t xml:space="preserve">Late </w:t>
      </w:r>
      <w:r w:rsidR="007826AF">
        <w:rPr>
          <w:rStyle w:val="Emphasis"/>
          <w:rFonts w:ascii="PT Sans" w:hAnsi="PT Sans"/>
          <w:i w:val="0"/>
          <w:iCs w:val="0"/>
          <w:color w:val="303030"/>
          <w:shd w:val="clear" w:color="auto" w:fill="FFFFFF"/>
        </w:rPr>
        <w:t>Victorian</w:t>
      </w:r>
      <w:r w:rsidR="00790734">
        <w:rPr>
          <w:rStyle w:val="Emphasis"/>
          <w:rFonts w:ascii="PT Sans" w:hAnsi="PT Sans"/>
          <w:i w:val="0"/>
          <w:iCs w:val="0"/>
          <w:color w:val="303030"/>
          <w:shd w:val="clear" w:color="auto" w:fill="FFFFFF"/>
        </w:rPr>
        <w:t>, industrial Glasgow was witnessing a population explosion, and the music trade was buoyant.  S</w:t>
      </w:r>
      <w:r w:rsidR="007826AF">
        <w:rPr>
          <w:rStyle w:val="Emphasis"/>
          <w:rFonts w:ascii="PT Sans" w:hAnsi="PT Sans"/>
          <w:i w:val="0"/>
          <w:iCs w:val="0"/>
          <w:color w:val="303030"/>
          <w:shd w:val="clear" w:color="auto" w:fill="FFFFFF"/>
        </w:rPr>
        <w:t>ongbooks and dance-tune collections varied from lavish volumes suitable for gifts, to cheap, mass-produced paper-covered books affordable for people from all walks of life</w:t>
      </w:r>
      <w:r w:rsidR="006A3CB4">
        <w:rPr>
          <w:rStyle w:val="Emphasis"/>
          <w:rFonts w:ascii="PT Sans" w:hAnsi="PT Sans"/>
          <w:i w:val="0"/>
          <w:iCs w:val="0"/>
          <w:color w:val="303030"/>
          <w:shd w:val="clear" w:color="auto" w:fill="FFFFFF"/>
        </w:rPr>
        <w:t>;</w:t>
      </w:r>
      <w:r w:rsidR="002B1AE4">
        <w:rPr>
          <w:rStyle w:val="Emphasis"/>
          <w:rFonts w:ascii="PT Sans" w:hAnsi="PT Sans"/>
          <w:i w:val="0"/>
          <w:iCs w:val="0"/>
          <w:color w:val="303030"/>
          <w:shd w:val="clear" w:color="auto" w:fill="FFFFFF"/>
        </w:rPr>
        <w:t xml:space="preserve"> this continued well into the twentieth century.</w:t>
      </w:r>
    </w:p>
    <w:p w14:paraId="20C9FD63" w14:textId="7C05BA47" w:rsidR="00513D88" w:rsidRDefault="00FF1393" w:rsidP="00921C3E">
      <w:pPr>
        <w:spacing w:line="360" w:lineRule="auto"/>
        <w:rPr>
          <w:rStyle w:val="Emphasis"/>
          <w:rFonts w:ascii="PT Sans" w:hAnsi="PT Sans"/>
          <w:i w:val="0"/>
          <w:iCs w:val="0"/>
          <w:color w:val="303030"/>
          <w:shd w:val="clear" w:color="auto" w:fill="FFFFFF"/>
        </w:rPr>
      </w:pPr>
      <w:r w:rsidRPr="00FF1393">
        <w:rPr>
          <w:rStyle w:val="Emphasis"/>
          <w:rFonts w:ascii="PT Sans" w:hAnsi="PT Sans"/>
          <w:b/>
          <w:bCs/>
          <w:i w:val="0"/>
          <w:iCs w:val="0"/>
          <w:color w:val="303030"/>
          <w:shd w:val="clear" w:color="auto" w:fill="FFFFFF"/>
        </w:rPr>
        <w:t>[</w:t>
      </w:r>
      <w:r w:rsidR="000E41F8">
        <w:rPr>
          <w:rStyle w:val="Emphasis"/>
          <w:rFonts w:ascii="PT Sans" w:hAnsi="PT Sans"/>
          <w:b/>
          <w:bCs/>
          <w:i w:val="0"/>
          <w:iCs w:val="0"/>
          <w:color w:val="303030"/>
          <w:shd w:val="clear" w:color="auto" w:fill="FFFFFF"/>
        </w:rPr>
        <w:t>4</w:t>
      </w:r>
      <w:r w:rsidR="00DC5FCD">
        <w:rPr>
          <w:rStyle w:val="Emphasis"/>
          <w:rFonts w:ascii="PT Sans" w:hAnsi="PT Sans"/>
          <w:b/>
          <w:bCs/>
          <w:i w:val="0"/>
          <w:iCs w:val="0"/>
          <w:color w:val="303030"/>
          <w:shd w:val="clear" w:color="auto" w:fill="FFFFFF"/>
        </w:rPr>
        <w:t xml:space="preserve">. </w:t>
      </w:r>
      <w:r w:rsidRPr="00FF1393">
        <w:rPr>
          <w:rStyle w:val="Emphasis"/>
          <w:rFonts w:ascii="PT Sans" w:hAnsi="PT Sans"/>
          <w:b/>
          <w:bCs/>
          <w:i w:val="0"/>
          <w:iCs w:val="0"/>
          <w:color w:val="303030"/>
          <w:shd w:val="clear" w:color="auto" w:fill="FFFFFF"/>
        </w:rPr>
        <w:t>50 Selected Songs of Burns.]</w:t>
      </w:r>
      <w:r w:rsidR="00DC5FCD">
        <w:rPr>
          <w:rStyle w:val="Emphasis"/>
          <w:rFonts w:ascii="PT Sans" w:hAnsi="PT Sans"/>
          <w:b/>
          <w:bCs/>
          <w:i w:val="0"/>
          <w:iCs w:val="0"/>
          <w:color w:val="303030"/>
          <w:shd w:val="clear" w:color="auto" w:fill="FFFFFF"/>
        </w:rPr>
        <w:t xml:space="preserve">  </w:t>
      </w:r>
      <w:r w:rsidR="0055397F">
        <w:rPr>
          <w:rStyle w:val="Emphasis"/>
          <w:rFonts w:ascii="PT Sans" w:hAnsi="PT Sans"/>
          <w:i w:val="0"/>
          <w:iCs w:val="0"/>
          <w:color w:val="303030"/>
          <w:shd w:val="clear" w:color="auto" w:fill="FFFFFF"/>
        </w:rPr>
        <w:t>For example, t</w:t>
      </w:r>
      <w:r w:rsidR="00E5216D">
        <w:rPr>
          <w:rStyle w:val="Emphasis"/>
          <w:rFonts w:ascii="PT Sans" w:hAnsi="PT Sans"/>
          <w:i w:val="0"/>
          <w:iCs w:val="0"/>
          <w:color w:val="303030"/>
          <w:shd w:val="clear" w:color="auto" w:fill="FFFFFF"/>
        </w:rPr>
        <w:t>his one, in 1951, cost the rough equivalent of two McDonald’s Happy Meals today.</w:t>
      </w:r>
      <w:r w:rsidR="00F20C6A">
        <w:rPr>
          <w:rStyle w:val="Emphasis"/>
          <w:rFonts w:ascii="PT Sans" w:hAnsi="PT Sans"/>
          <w:i w:val="0"/>
          <w:iCs w:val="0"/>
          <w:color w:val="303030"/>
          <w:shd w:val="clear" w:color="auto" w:fill="FFFFFF"/>
        </w:rPr>
        <w:t xml:space="preserve"> </w:t>
      </w:r>
    </w:p>
    <w:p w14:paraId="284A3E9C" w14:textId="314F9C74" w:rsidR="00233188" w:rsidRDefault="00790734" w:rsidP="00C92ABE">
      <w:pPr>
        <w:spacing w:line="360" w:lineRule="auto"/>
        <w:rPr>
          <w:rStyle w:val="Emphasis"/>
          <w:rFonts w:ascii="PT Sans" w:hAnsi="PT Sans"/>
          <w:i w:val="0"/>
          <w:iCs w:val="0"/>
          <w:color w:val="303030"/>
          <w:shd w:val="clear" w:color="auto" w:fill="FFFFFF"/>
        </w:rPr>
      </w:pPr>
      <w:r>
        <w:rPr>
          <w:rStyle w:val="Emphasis"/>
          <w:rFonts w:ascii="PT Sans" w:hAnsi="PT Sans"/>
          <w:i w:val="0"/>
          <w:iCs w:val="0"/>
          <w:color w:val="303030"/>
          <w:shd w:val="clear" w:color="auto" w:fill="FFFFFF"/>
        </w:rPr>
        <w:t>I wondered who the</w:t>
      </w:r>
      <w:r w:rsidR="00E5216D">
        <w:rPr>
          <w:rStyle w:val="Emphasis"/>
          <w:rFonts w:ascii="PT Sans" w:hAnsi="PT Sans"/>
          <w:i w:val="0"/>
          <w:iCs w:val="0"/>
          <w:color w:val="303030"/>
          <w:shd w:val="clear" w:color="auto" w:fill="FFFFFF"/>
        </w:rPr>
        <w:t xml:space="preserve"> people</w:t>
      </w:r>
      <w:r>
        <w:rPr>
          <w:rStyle w:val="Emphasis"/>
          <w:rFonts w:ascii="PT Sans" w:hAnsi="PT Sans"/>
          <w:i w:val="0"/>
          <w:iCs w:val="0"/>
          <w:color w:val="303030"/>
          <w:shd w:val="clear" w:color="auto" w:fill="FFFFFF"/>
        </w:rPr>
        <w:t xml:space="preserve"> were, that</w:t>
      </w:r>
      <w:r w:rsidR="00E5216D">
        <w:rPr>
          <w:rStyle w:val="Emphasis"/>
          <w:rFonts w:ascii="PT Sans" w:hAnsi="PT Sans"/>
          <w:i w:val="0"/>
          <w:iCs w:val="0"/>
          <w:color w:val="303030"/>
          <w:shd w:val="clear" w:color="auto" w:fill="FFFFFF"/>
        </w:rPr>
        <w:t xml:space="preserve"> published this material.  </w:t>
      </w:r>
      <w:r w:rsidR="00C92ABE">
        <w:rPr>
          <w:rStyle w:val="Emphasis"/>
          <w:rFonts w:ascii="PT Sans" w:hAnsi="PT Sans"/>
          <w:i w:val="0"/>
          <w:iCs w:val="0"/>
          <w:color w:val="303030"/>
          <w:shd w:val="clear" w:color="auto" w:fill="FFFFFF"/>
        </w:rPr>
        <w:t xml:space="preserve">What led them to start producing it in such vast quantities?  And as for the purchasers – even if some were professional musicians or music teachers, the vast majority would have been amateurs.  </w:t>
      </w:r>
      <w:r w:rsidR="002B1AE4">
        <w:rPr>
          <w:rStyle w:val="Emphasis"/>
          <w:rFonts w:ascii="PT Sans" w:hAnsi="PT Sans"/>
          <w:i w:val="0"/>
          <w:iCs w:val="0"/>
          <w:color w:val="303030"/>
          <w:shd w:val="clear" w:color="auto" w:fill="FFFFFF"/>
        </w:rPr>
        <w:t>T</w:t>
      </w:r>
      <w:r w:rsidR="00C92ABE">
        <w:rPr>
          <w:rStyle w:val="Emphasis"/>
          <w:rFonts w:ascii="PT Sans" w:hAnsi="PT Sans"/>
          <w:i w:val="0"/>
          <w:iCs w:val="0"/>
          <w:color w:val="303030"/>
          <w:shd w:val="clear" w:color="auto" w:fill="FFFFFF"/>
        </w:rPr>
        <w:t xml:space="preserve">he contents </w:t>
      </w:r>
      <w:r w:rsidR="002B1AE4">
        <w:rPr>
          <w:rStyle w:val="Emphasis"/>
          <w:rFonts w:ascii="PT Sans" w:hAnsi="PT Sans"/>
          <w:i w:val="0"/>
          <w:iCs w:val="0"/>
          <w:color w:val="303030"/>
          <w:shd w:val="clear" w:color="auto" w:fill="FFFFFF"/>
        </w:rPr>
        <w:t>give insights</w:t>
      </w:r>
      <w:r w:rsidR="00C92ABE">
        <w:rPr>
          <w:rStyle w:val="Emphasis"/>
          <w:rFonts w:ascii="PT Sans" w:hAnsi="PT Sans"/>
          <w:i w:val="0"/>
          <w:iCs w:val="0"/>
          <w:color w:val="303030"/>
          <w:shd w:val="clear" w:color="auto" w:fill="FFFFFF"/>
        </w:rPr>
        <w:t xml:space="preserve"> about amateur music-making in that era</w:t>
      </w:r>
      <w:r w:rsidR="00DE390A">
        <w:rPr>
          <w:rStyle w:val="Emphasis"/>
          <w:rFonts w:ascii="PT Sans" w:hAnsi="PT Sans"/>
          <w:i w:val="0"/>
          <w:iCs w:val="0"/>
          <w:color w:val="303030"/>
          <w:shd w:val="clear" w:color="auto" w:fill="FFFFFF"/>
        </w:rPr>
        <w:t xml:space="preserve">, </w:t>
      </w:r>
      <w:r w:rsidR="002B1AE4">
        <w:rPr>
          <w:rStyle w:val="Emphasis"/>
          <w:rFonts w:ascii="PT Sans" w:hAnsi="PT Sans"/>
          <w:i w:val="0"/>
          <w:iCs w:val="0"/>
          <w:color w:val="303030"/>
          <w:shd w:val="clear" w:color="auto" w:fill="FFFFFF"/>
        </w:rPr>
        <w:t xml:space="preserve">and </w:t>
      </w:r>
      <w:r w:rsidR="00DE390A">
        <w:rPr>
          <w:rStyle w:val="Emphasis"/>
          <w:rFonts w:ascii="PT Sans" w:hAnsi="PT Sans"/>
          <w:i w:val="0"/>
          <w:iCs w:val="0"/>
          <w:color w:val="303030"/>
          <w:shd w:val="clear" w:color="auto" w:fill="FFFFFF"/>
        </w:rPr>
        <w:t xml:space="preserve">of the social history around popular entertainment and leisure activities.  </w:t>
      </w:r>
      <w:r w:rsidR="002B1AE4">
        <w:rPr>
          <w:rStyle w:val="Emphasis"/>
          <w:rFonts w:ascii="PT Sans" w:hAnsi="PT Sans"/>
          <w:i w:val="0"/>
          <w:iCs w:val="0"/>
          <w:color w:val="303030"/>
          <w:shd w:val="clear" w:color="auto" w:fill="FFFFFF"/>
        </w:rPr>
        <w:t>Wi</w:t>
      </w:r>
      <w:r w:rsidR="00DE390A">
        <w:rPr>
          <w:rStyle w:val="Emphasis"/>
          <w:rFonts w:ascii="PT Sans" w:hAnsi="PT Sans"/>
          <w:i w:val="0"/>
          <w:iCs w:val="0"/>
          <w:color w:val="303030"/>
          <w:shd w:val="clear" w:color="auto" w:fill="FFFFFF"/>
        </w:rPr>
        <w:t>th these questions in mind</w:t>
      </w:r>
      <w:r w:rsidR="002B1AE4">
        <w:rPr>
          <w:rStyle w:val="Emphasis"/>
          <w:rFonts w:ascii="PT Sans" w:hAnsi="PT Sans"/>
          <w:i w:val="0"/>
          <w:iCs w:val="0"/>
          <w:color w:val="303030"/>
          <w:shd w:val="clear" w:color="auto" w:fill="FFFFFF"/>
        </w:rPr>
        <w:t>,</w:t>
      </w:r>
      <w:r w:rsidR="00DE390A">
        <w:rPr>
          <w:rStyle w:val="Emphasis"/>
          <w:rFonts w:ascii="PT Sans" w:hAnsi="PT Sans"/>
          <w:i w:val="0"/>
          <w:iCs w:val="0"/>
          <w:color w:val="303030"/>
          <w:shd w:val="clear" w:color="auto" w:fill="FFFFFF"/>
        </w:rPr>
        <w:t xml:space="preserve"> I began to explore some of the key collections, and the people behind them.</w:t>
      </w:r>
    </w:p>
    <w:p w14:paraId="6FC0348A" w14:textId="55E34859" w:rsidR="00DE390A" w:rsidRDefault="00FF1393" w:rsidP="00C92ABE">
      <w:pPr>
        <w:spacing w:line="360" w:lineRule="auto"/>
        <w:rPr>
          <w:rStyle w:val="Emphasis"/>
          <w:rFonts w:ascii="PT Sans" w:hAnsi="PT Sans"/>
          <w:i w:val="0"/>
          <w:iCs w:val="0"/>
          <w:color w:val="303030"/>
          <w:shd w:val="clear" w:color="auto" w:fill="FFFFFF"/>
        </w:rPr>
      </w:pPr>
      <w:r>
        <w:rPr>
          <w:rStyle w:val="Emphasis"/>
          <w:rFonts w:ascii="PT Sans" w:hAnsi="PT Sans"/>
          <w:b/>
          <w:bCs/>
          <w:i w:val="0"/>
          <w:iCs w:val="0"/>
          <w:color w:val="303030"/>
          <w:shd w:val="clear" w:color="auto" w:fill="FFFFFF"/>
        </w:rPr>
        <w:t>[</w:t>
      </w:r>
      <w:r w:rsidR="000E41F8">
        <w:rPr>
          <w:rStyle w:val="Emphasis"/>
          <w:rFonts w:ascii="PT Sans" w:hAnsi="PT Sans"/>
          <w:b/>
          <w:bCs/>
          <w:i w:val="0"/>
          <w:iCs w:val="0"/>
          <w:color w:val="303030"/>
          <w:shd w:val="clear" w:color="auto" w:fill="FFFFFF"/>
        </w:rPr>
        <w:t>5</w:t>
      </w:r>
      <w:r w:rsidR="00DC5FCD">
        <w:rPr>
          <w:rStyle w:val="Emphasis"/>
          <w:rFonts w:ascii="PT Sans" w:hAnsi="PT Sans"/>
          <w:b/>
          <w:bCs/>
          <w:i w:val="0"/>
          <w:iCs w:val="0"/>
          <w:color w:val="303030"/>
          <w:shd w:val="clear" w:color="auto" w:fill="FFFFFF"/>
        </w:rPr>
        <w:t xml:space="preserve">. </w:t>
      </w:r>
      <w:r>
        <w:rPr>
          <w:rStyle w:val="Emphasis"/>
          <w:rFonts w:ascii="PT Sans" w:hAnsi="PT Sans"/>
          <w:b/>
          <w:bCs/>
          <w:i w:val="0"/>
          <w:iCs w:val="0"/>
          <w:color w:val="303030"/>
          <w:shd w:val="clear" w:color="auto" w:fill="FFFFFF"/>
        </w:rPr>
        <w:t>BNA Advert</w:t>
      </w:r>
      <w:r w:rsidR="00DC5FCD">
        <w:rPr>
          <w:rStyle w:val="Emphasis"/>
          <w:rFonts w:ascii="PT Sans" w:hAnsi="PT Sans"/>
          <w:b/>
          <w:bCs/>
          <w:i w:val="0"/>
          <w:iCs w:val="0"/>
          <w:color w:val="303030"/>
          <w:shd w:val="clear" w:color="auto" w:fill="FFFFFF"/>
        </w:rPr>
        <w:t xml:space="preserve"> &amp;</w:t>
      </w:r>
      <w:r>
        <w:rPr>
          <w:rStyle w:val="Emphasis"/>
          <w:rFonts w:ascii="PT Sans" w:hAnsi="PT Sans"/>
          <w:b/>
          <w:bCs/>
          <w:i w:val="0"/>
          <w:iCs w:val="0"/>
          <w:color w:val="303030"/>
          <w:shd w:val="clear" w:color="auto" w:fill="FFFFFF"/>
        </w:rPr>
        <w:t xml:space="preserve"> Allan’s Ballroom </w:t>
      </w:r>
      <w:proofErr w:type="gramStart"/>
      <w:r>
        <w:rPr>
          <w:rStyle w:val="Emphasis"/>
          <w:rFonts w:ascii="PT Sans" w:hAnsi="PT Sans"/>
          <w:b/>
          <w:bCs/>
          <w:i w:val="0"/>
          <w:iCs w:val="0"/>
          <w:color w:val="303030"/>
          <w:shd w:val="clear" w:color="auto" w:fill="FFFFFF"/>
        </w:rPr>
        <w:t>Guide]</w:t>
      </w:r>
      <w:r w:rsidR="00DC5FCD">
        <w:rPr>
          <w:rStyle w:val="Emphasis"/>
          <w:rFonts w:ascii="PT Sans" w:hAnsi="PT Sans"/>
          <w:b/>
          <w:bCs/>
          <w:i w:val="0"/>
          <w:iCs w:val="0"/>
          <w:color w:val="303030"/>
          <w:shd w:val="clear" w:color="auto" w:fill="FFFFFF"/>
        </w:rPr>
        <w:t xml:space="preserve">  </w:t>
      </w:r>
      <w:r w:rsidR="00DE390A">
        <w:rPr>
          <w:rStyle w:val="Emphasis"/>
          <w:rFonts w:ascii="PT Sans" w:hAnsi="PT Sans"/>
          <w:i w:val="0"/>
          <w:iCs w:val="0"/>
          <w:color w:val="303030"/>
          <w:shd w:val="clear" w:color="auto" w:fill="FFFFFF"/>
        </w:rPr>
        <w:t>I’ve</w:t>
      </w:r>
      <w:proofErr w:type="gramEnd"/>
      <w:r w:rsidR="00DE390A">
        <w:rPr>
          <w:rStyle w:val="Emphasis"/>
          <w:rFonts w:ascii="PT Sans" w:hAnsi="PT Sans"/>
          <w:i w:val="0"/>
          <w:iCs w:val="0"/>
          <w:color w:val="303030"/>
          <w:shd w:val="clear" w:color="auto" w:fill="FFFFFF"/>
        </w:rPr>
        <w:t xml:space="preserve"> made extensive use of the British Newspaper Archive</w:t>
      </w:r>
      <w:r w:rsidR="00804088">
        <w:rPr>
          <w:rStyle w:val="Emphasis"/>
          <w:rFonts w:ascii="PT Sans" w:hAnsi="PT Sans"/>
          <w:i w:val="0"/>
          <w:iCs w:val="0"/>
          <w:color w:val="303030"/>
          <w:shd w:val="clear" w:color="auto" w:fill="FFFFFF"/>
        </w:rPr>
        <w:t xml:space="preserve"> and JSTOR</w:t>
      </w:r>
      <w:r w:rsidR="00CB7F8C">
        <w:rPr>
          <w:rStyle w:val="Emphasis"/>
          <w:rFonts w:ascii="PT Sans" w:hAnsi="PT Sans"/>
          <w:i w:val="0"/>
          <w:iCs w:val="0"/>
          <w:color w:val="303030"/>
          <w:shd w:val="clear" w:color="auto" w:fill="FFFFFF"/>
        </w:rPr>
        <w:t>;</w:t>
      </w:r>
      <w:r w:rsidR="00804088">
        <w:rPr>
          <w:rStyle w:val="Emphasis"/>
          <w:rFonts w:ascii="PT Sans" w:hAnsi="PT Sans"/>
          <w:i w:val="0"/>
          <w:iCs w:val="0"/>
          <w:color w:val="303030"/>
          <w:shd w:val="clear" w:color="auto" w:fill="FFFFFF"/>
        </w:rPr>
        <w:t xml:space="preserve"> dallied in Ancestry</w:t>
      </w:r>
      <w:r w:rsidR="00CB7F8C">
        <w:rPr>
          <w:rStyle w:val="Emphasis"/>
          <w:rFonts w:ascii="PT Sans" w:hAnsi="PT Sans"/>
          <w:i w:val="0"/>
          <w:iCs w:val="0"/>
          <w:color w:val="303030"/>
          <w:shd w:val="clear" w:color="auto" w:fill="FFFFFF"/>
        </w:rPr>
        <w:t>;</w:t>
      </w:r>
      <w:r w:rsidR="00804088">
        <w:rPr>
          <w:rStyle w:val="Emphasis"/>
          <w:rFonts w:ascii="PT Sans" w:hAnsi="PT Sans"/>
          <w:i w:val="0"/>
          <w:iCs w:val="0"/>
          <w:color w:val="303030"/>
          <w:shd w:val="clear" w:color="auto" w:fill="FFFFFF"/>
        </w:rPr>
        <w:t xml:space="preserve"> searched Jisc Library Hub Discover and </w:t>
      </w:r>
      <w:proofErr w:type="spellStart"/>
      <w:r w:rsidR="00804088">
        <w:rPr>
          <w:rStyle w:val="Emphasis"/>
          <w:rFonts w:ascii="PT Sans" w:hAnsi="PT Sans"/>
          <w:i w:val="0"/>
          <w:iCs w:val="0"/>
          <w:color w:val="303030"/>
          <w:shd w:val="clear" w:color="auto" w:fill="FFFFFF"/>
        </w:rPr>
        <w:t>WorldCat</w:t>
      </w:r>
      <w:proofErr w:type="spellEnd"/>
      <w:r w:rsidR="00804088">
        <w:rPr>
          <w:rStyle w:val="Emphasis"/>
          <w:rFonts w:ascii="PT Sans" w:hAnsi="PT Sans"/>
          <w:i w:val="0"/>
          <w:iCs w:val="0"/>
          <w:color w:val="303030"/>
          <w:shd w:val="clear" w:color="auto" w:fill="FFFFFF"/>
        </w:rPr>
        <w:t xml:space="preserve"> with a diligence that any Honours student would gape at</w:t>
      </w:r>
      <w:r w:rsidR="00CB7F8C">
        <w:rPr>
          <w:rStyle w:val="Emphasis"/>
          <w:rFonts w:ascii="PT Sans" w:hAnsi="PT Sans"/>
          <w:i w:val="0"/>
          <w:iCs w:val="0"/>
          <w:color w:val="303030"/>
          <w:shd w:val="clear" w:color="auto" w:fill="FFFFFF"/>
        </w:rPr>
        <w:t>;</w:t>
      </w:r>
      <w:r w:rsidR="00804088">
        <w:rPr>
          <w:rStyle w:val="Emphasis"/>
          <w:rFonts w:ascii="PT Sans" w:hAnsi="PT Sans"/>
          <w:i w:val="0"/>
          <w:iCs w:val="0"/>
          <w:color w:val="303030"/>
          <w:shd w:val="clear" w:color="auto" w:fill="FFFFFF"/>
        </w:rPr>
        <w:t xml:space="preserve"> and read the print off the covers, and any introductory material </w:t>
      </w:r>
      <w:r w:rsidR="00324C43">
        <w:rPr>
          <w:rStyle w:val="Emphasis"/>
          <w:rFonts w:ascii="PT Sans" w:hAnsi="PT Sans"/>
          <w:i w:val="0"/>
          <w:iCs w:val="0"/>
          <w:color w:val="303030"/>
          <w:shd w:val="clear" w:color="auto" w:fill="FFFFFF"/>
        </w:rPr>
        <w:t xml:space="preserve">or adverts </w:t>
      </w:r>
      <w:r w:rsidR="00804088">
        <w:rPr>
          <w:rStyle w:val="Emphasis"/>
          <w:rFonts w:ascii="PT Sans" w:hAnsi="PT Sans"/>
          <w:i w:val="0"/>
          <w:iCs w:val="0"/>
          <w:color w:val="303030"/>
          <w:shd w:val="clear" w:color="auto" w:fill="FFFFFF"/>
        </w:rPr>
        <w:t xml:space="preserve">that the books themselves contained.  </w:t>
      </w:r>
      <w:r w:rsidR="00F20C6A">
        <w:rPr>
          <w:rStyle w:val="Emphasis"/>
          <w:rFonts w:ascii="PT Sans" w:hAnsi="PT Sans"/>
          <w:i w:val="0"/>
          <w:iCs w:val="0"/>
          <w:color w:val="303030"/>
          <w:shd w:val="clear" w:color="auto" w:fill="FFFFFF"/>
        </w:rPr>
        <w:t xml:space="preserve">The pandemic can be blamed for my eBay acquisitions of anything I needed to </w:t>
      </w:r>
      <w:proofErr w:type="gramStart"/>
      <w:r w:rsidR="00F20C6A">
        <w:rPr>
          <w:rStyle w:val="Emphasis"/>
          <w:rFonts w:ascii="PT Sans" w:hAnsi="PT Sans"/>
          <w:i w:val="0"/>
          <w:iCs w:val="0"/>
          <w:color w:val="303030"/>
          <w:shd w:val="clear" w:color="auto" w:fill="FFFFFF"/>
        </w:rPr>
        <w:t>see, when</w:t>
      </w:r>
      <w:proofErr w:type="gramEnd"/>
      <w:r w:rsidR="00F20C6A">
        <w:rPr>
          <w:rStyle w:val="Emphasis"/>
          <w:rFonts w:ascii="PT Sans" w:hAnsi="PT Sans"/>
          <w:i w:val="0"/>
          <w:iCs w:val="0"/>
          <w:color w:val="303030"/>
          <w:shd w:val="clear" w:color="auto" w:fill="FFFFFF"/>
        </w:rPr>
        <w:t xml:space="preserve"> I was working entirely from home.</w:t>
      </w:r>
    </w:p>
    <w:p w14:paraId="2671C6EE" w14:textId="606923B6" w:rsidR="00845216" w:rsidRDefault="00882F72" w:rsidP="00C92ABE">
      <w:pPr>
        <w:spacing w:line="360" w:lineRule="auto"/>
        <w:rPr>
          <w:rStyle w:val="Emphasis"/>
          <w:rFonts w:ascii="PT Sans" w:hAnsi="PT Sans"/>
          <w:i w:val="0"/>
          <w:iCs w:val="0"/>
          <w:color w:val="303030"/>
          <w:shd w:val="clear" w:color="auto" w:fill="FFFFFF"/>
        </w:rPr>
      </w:pPr>
      <w:r>
        <w:rPr>
          <w:rStyle w:val="Emphasis"/>
          <w:rFonts w:ascii="PT Sans" w:hAnsi="PT Sans"/>
          <w:i w:val="0"/>
          <w:iCs w:val="0"/>
          <w:color w:val="303030"/>
          <w:shd w:val="clear" w:color="auto" w:fill="FFFFFF"/>
        </w:rPr>
        <w:lastRenderedPageBreak/>
        <w:t xml:space="preserve">I’ve successfully pitched a book proposal with Routledge, in the same series as my first monograph; I signed the contract about a month ago.  </w:t>
      </w:r>
      <w:r w:rsidR="003C7D21">
        <w:rPr>
          <w:rStyle w:val="Emphasis"/>
          <w:rFonts w:ascii="PT Sans" w:hAnsi="PT Sans"/>
          <w:i w:val="0"/>
          <w:iCs w:val="0"/>
          <w:color w:val="303030"/>
          <w:shd w:val="clear" w:color="auto" w:fill="FFFFFF"/>
        </w:rPr>
        <w:t xml:space="preserve">I </w:t>
      </w:r>
      <w:r>
        <w:rPr>
          <w:rStyle w:val="Emphasis"/>
          <w:rFonts w:ascii="PT Sans" w:hAnsi="PT Sans"/>
          <w:i w:val="0"/>
          <w:iCs w:val="0"/>
          <w:color w:val="303030"/>
          <w:shd w:val="clear" w:color="auto" w:fill="FFFFFF"/>
        </w:rPr>
        <w:t>look first</w:t>
      </w:r>
      <w:r w:rsidR="003C7D21">
        <w:rPr>
          <w:rStyle w:val="Emphasis"/>
          <w:rFonts w:ascii="PT Sans" w:hAnsi="PT Sans"/>
          <w:i w:val="0"/>
          <w:iCs w:val="0"/>
          <w:color w:val="303030"/>
          <w:shd w:val="clear" w:color="auto" w:fill="FFFFFF"/>
        </w:rPr>
        <w:t xml:space="preserve"> </w:t>
      </w:r>
      <w:r>
        <w:rPr>
          <w:rStyle w:val="Emphasis"/>
          <w:rFonts w:ascii="PT Sans" w:hAnsi="PT Sans"/>
          <w:i w:val="0"/>
          <w:iCs w:val="0"/>
          <w:color w:val="303030"/>
          <w:shd w:val="clear" w:color="auto" w:fill="FFFFFF"/>
        </w:rPr>
        <w:t xml:space="preserve">at two of the cheaper publishers – James S. Kerr, and Mozart Allan.  </w:t>
      </w:r>
      <w:r w:rsidR="003C7D21">
        <w:rPr>
          <w:rStyle w:val="Emphasis"/>
          <w:rFonts w:ascii="PT Sans" w:hAnsi="PT Sans"/>
          <w:i w:val="0"/>
          <w:iCs w:val="0"/>
          <w:color w:val="303030"/>
          <w:shd w:val="clear" w:color="auto" w:fill="FFFFFF"/>
        </w:rPr>
        <w:t xml:space="preserve">In fact, </w:t>
      </w:r>
      <w:r w:rsidR="007F6035">
        <w:rPr>
          <w:rStyle w:val="Emphasis"/>
          <w:rFonts w:ascii="PT Sans" w:hAnsi="PT Sans"/>
          <w:i w:val="0"/>
          <w:iCs w:val="0"/>
          <w:color w:val="303030"/>
          <w:shd w:val="clear" w:color="auto" w:fill="FFFFFF"/>
        </w:rPr>
        <w:t xml:space="preserve">Mozart Allan’s father, a dancing-teacher, </w:t>
      </w:r>
      <w:r>
        <w:rPr>
          <w:rStyle w:val="Emphasis"/>
          <w:rFonts w:ascii="PT Sans" w:hAnsi="PT Sans"/>
          <w:i w:val="0"/>
          <w:iCs w:val="0"/>
          <w:color w:val="303030"/>
          <w:shd w:val="clear" w:color="auto" w:fill="FFFFFF"/>
        </w:rPr>
        <w:t>named three sons after classical composers</w:t>
      </w:r>
      <w:r w:rsidR="003C7D21">
        <w:rPr>
          <w:rStyle w:val="Emphasis"/>
          <w:rFonts w:ascii="PT Sans" w:hAnsi="PT Sans"/>
          <w:i w:val="0"/>
          <w:iCs w:val="0"/>
          <w:color w:val="303030"/>
          <w:shd w:val="clear" w:color="auto" w:fill="FFFFFF"/>
        </w:rPr>
        <w:t>!</w:t>
      </w:r>
      <w:r>
        <w:rPr>
          <w:rStyle w:val="Emphasis"/>
          <w:rFonts w:ascii="PT Sans" w:hAnsi="PT Sans"/>
          <w:i w:val="0"/>
          <w:iCs w:val="0"/>
          <w:color w:val="303030"/>
          <w:shd w:val="clear" w:color="auto" w:fill="FFFFFF"/>
        </w:rPr>
        <w:t xml:space="preserve"> </w:t>
      </w:r>
      <w:r w:rsidR="007F6035">
        <w:rPr>
          <w:rStyle w:val="Emphasis"/>
          <w:rFonts w:ascii="PT Sans" w:hAnsi="PT Sans"/>
          <w:i w:val="0"/>
          <w:iCs w:val="0"/>
          <w:color w:val="303030"/>
          <w:shd w:val="clear" w:color="auto" w:fill="FFFFFF"/>
        </w:rPr>
        <w:t xml:space="preserve"> Mozart’s name, and his dancing background, were to stand him in good stead as a music publisher.  </w:t>
      </w:r>
      <w:proofErr w:type="gramStart"/>
      <w:r w:rsidR="007F6035">
        <w:rPr>
          <w:rStyle w:val="Emphasis"/>
          <w:rFonts w:ascii="PT Sans" w:hAnsi="PT Sans"/>
          <w:i w:val="0"/>
          <w:iCs w:val="0"/>
          <w:color w:val="303030"/>
          <w:shd w:val="clear" w:color="auto" w:fill="FFFFFF"/>
        </w:rPr>
        <w:t>Meanwhile,</w:t>
      </w:r>
      <w:r>
        <w:rPr>
          <w:rStyle w:val="Emphasis"/>
          <w:rFonts w:ascii="PT Sans" w:hAnsi="PT Sans"/>
          <w:i w:val="0"/>
          <w:iCs w:val="0"/>
          <w:color w:val="303030"/>
          <w:shd w:val="clear" w:color="auto" w:fill="FFFFFF"/>
        </w:rPr>
        <w:t xml:space="preserve">  </w:t>
      </w:r>
      <w:r w:rsidR="007F6035">
        <w:rPr>
          <w:rStyle w:val="Emphasis"/>
          <w:rFonts w:ascii="PT Sans" w:hAnsi="PT Sans"/>
          <w:i w:val="0"/>
          <w:iCs w:val="0"/>
          <w:color w:val="303030"/>
          <w:shd w:val="clear" w:color="auto" w:fill="FFFFFF"/>
        </w:rPr>
        <w:t>Kerr</w:t>
      </w:r>
      <w:proofErr w:type="gramEnd"/>
      <w:r w:rsidR="007F6035">
        <w:rPr>
          <w:rStyle w:val="Emphasis"/>
          <w:rFonts w:ascii="PT Sans" w:hAnsi="PT Sans"/>
          <w:i w:val="0"/>
          <w:iCs w:val="0"/>
          <w:color w:val="303030"/>
          <w:shd w:val="clear" w:color="auto" w:fill="FFFFFF"/>
        </w:rPr>
        <w:t xml:space="preserve"> had been a master piano-builder before launching into selling pianos and publishing music.</w:t>
      </w:r>
    </w:p>
    <w:p w14:paraId="4AF19B54" w14:textId="4C1B8419" w:rsidR="00882F72" w:rsidRDefault="00845216" w:rsidP="00C92ABE">
      <w:pPr>
        <w:spacing w:line="360" w:lineRule="auto"/>
        <w:rPr>
          <w:rStyle w:val="Emphasis"/>
          <w:rFonts w:ascii="PT Sans" w:hAnsi="PT Sans"/>
          <w:i w:val="0"/>
          <w:iCs w:val="0"/>
          <w:color w:val="303030"/>
          <w:shd w:val="clear" w:color="auto" w:fill="FFFFFF"/>
        </w:rPr>
      </w:pPr>
      <w:r>
        <w:rPr>
          <w:rStyle w:val="Emphasis"/>
          <w:rFonts w:ascii="PT Sans" w:hAnsi="PT Sans"/>
          <w:b/>
          <w:bCs/>
          <w:i w:val="0"/>
          <w:iCs w:val="0"/>
          <w:color w:val="303030"/>
          <w:shd w:val="clear" w:color="auto" w:fill="FFFFFF"/>
        </w:rPr>
        <w:t>[</w:t>
      </w:r>
      <w:r w:rsidR="000E41F8">
        <w:rPr>
          <w:rStyle w:val="Emphasis"/>
          <w:rFonts w:ascii="PT Sans" w:hAnsi="PT Sans"/>
          <w:b/>
          <w:bCs/>
          <w:i w:val="0"/>
          <w:iCs w:val="0"/>
          <w:color w:val="303030"/>
          <w:shd w:val="clear" w:color="auto" w:fill="FFFFFF"/>
        </w:rPr>
        <w:t>6</w:t>
      </w:r>
      <w:r w:rsidR="00DC5FCD">
        <w:rPr>
          <w:rStyle w:val="Emphasis"/>
          <w:rFonts w:ascii="PT Sans" w:hAnsi="PT Sans"/>
          <w:b/>
          <w:bCs/>
          <w:i w:val="0"/>
          <w:iCs w:val="0"/>
          <w:color w:val="303030"/>
          <w:shd w:val="clear" w:color="auto" w:fill="FFFFFF"/>
        </w:rPr>
        <w:t xml:space="preserve">. </w:t>
      </w:r>
      <w:r>
        <w:rPr>
          <w:rStyle w:val="Emphasis"/>
          <w:rFonts w:ascii="PT Sans" w:hAnsi="PT Sans"/>
          <w:b/>
          <w:bCs/>
          <w:i w:val="0"/>
          <w:iCs w:val="0"/>
          <w:color w:val="303030"/>
          <w:shd w:val="clear" w:color="auto" w:fill="FFFFFF"/>
        </w:rPr>
        <w:t>Map showing shop location – Merry Melodies 1-4</w:t>
      </w:r>
      <w:proofErr w:type="gramStart"/>
      <w:r>
        <w:rPr>
          <w:rStyle w:val="Emphasis"/>
          <w:rFonts w:ascii="PT Sans" w:hAnsi="PT Sans"/>
          <w:b/>
          <w:bCs/>
          <w:i w:val="0"/>
          <w:iCs w:val="0"/>
          <w:color w:val="303030"/>
          <w:shd w:val="clear" w:color="auto" w:fill="FFFFFF"/>
        </w:rPr>
        <w:t>]</w:t>
      </w:r>
      <w:r w:rsidR="00DC5FCD">
        <w:rPr>
          <w:rStyle w:val="Emphasis"/>
          <w:rFonts w:ascii="PT Sans" w:hAnsi="PT Sans"/>
          <w:b/>
          <w:bCs/>
          <w:i w:val="0"/>
          <w:iCs w:val="0"/>
          <w:color w:val="303030"/>
          <w:shd w:val="clear" w:color="auto" w:fill="FFFFFF"/>
        </w:rPr>
        <w:t xml:space="preserve">  </w:t>
      </w:r>
      <w:r w:rsidR="007F6035">
        <w:rPr>
          <w:rStyle w:val="Emphasis"/>
          <w:rFonts w:ascii="PT Sans" w:hAnsi="PT Sans"/>
          <w:i w:val="0"/>
          <w:iCs w:val="0"/>
          <w:color w:val="303030"/>
          <w:shd w:val="clear" w:color="auto" w:fill="FFFFFF"/>
        </w:rPr>
        <w:t>Kerr’s</w:t>
      </w:r>
      <w:proofErr w:type="gramEnd"/>
      <w:r w:rsidR="007F6035">
        <w:rPr>
          <w:rStyle w:val="Emphasis"/>
          <w:rFonts w:ascii="PT Sans" w:hAnsi="PT Sans"/>
          <w:i w:val="0"/>
          <w:iCs w:val="0"/>
          <w:color w:val="303030"/>
          <w:shd w:val="clear" w:color="auto" w:fill="FFFFFF"/>
        </w:rPr>
        <w:t xml:space="preserve"> </w:t>
      </w:r>
      <w:r w:rsidR="00FA3FD6">
        <w:rPr>
          <w:rStyle w:val="Emphasis"/>
          <w:rFonts w:ascii="PT Sans" w:hAnsi="PT Sans"/>
          <w:i w:val="0"/>
          <w:iCs w:val="0"/>
          <w:color w:val="303030"/>
          <w:shd w:val="clear" w:color="auto" w:fill="FFFFFF"/>
        </w:rPr>
        <w:t xml:space="preserve">shop </w:t>
      </w:r>
      <w:r w:rsidR="00DC5FCD">
        <w:rPr>
          <w:rStyle w:val="Emphasis"/>
          <w:rFonts w:ascii="PT Sans" w:hAnsi="PT Sans"/>
          <w:i w:val="0"/>
          <w:iCs w:val="0"/>
          <w:color w:val="303030"/>
          <w:shd w:val="clear" w:color="auto" w:fill="FFFFFF"/>
        </w:rPr>
        <w:t xml:space="preserve">at no.314 Paisley </w:t>
      </w:r>
      <w:r w:rsidR="00DC5FCD" w:rsidRPr="006A3CB4">
        <w:rPr>
          <w:rStyle w:val="Emphasis"/>
          <w:rFonts w:ascii="PT Sans" w:hAnsi="PT Sans"/>
          <w:i w:val="0"/>
          <w:iCs w:val="0"/>
          <w:color w:val="303030"/>
          <w:shd w:val="clear" w:color="auto" w:fill="FFFFFF"/>
        </w:rPr>
        <w:t>Road</w:t>
      </w:r>
      <w:r w:rsidR="006A3CB4" w:rsidRPr="006A3CB4">
        <w:rPr>
          <w:rStyle w:val="Emphasis"/>
          <w:rFonts w:ascii="PT Sans" w:hAnsi="PT Sans"/>
          <w:i w:val="0"/>
          <w:iCs w:val="0"/>
          <w:color w:val="303030"/>
          <w:shd w:val="clear" w:color="auto" w:fill="FFFFFF"/>
        </w:rPr>
        <w:t xml:space="preserve"> in Glasgow</w:t>
      </w:r>
      <w:r w:rsidR="00DC5FCD" w:rsidRPr="006A3CB4">
        <w:rPr>
          <w:rStyle w:val="Emphasis"/>
          <w:rFonts w:ascii="PT Sans" w:hAnsi="PT Sans"/>
          <w:i w:val="0"/>
          <w:iCs w:val="0"/>
          <w:color w:val="303030"/>
          <w:shd w:val="clear" w:color="auto" w:fill="FFFFFF"/>
        </w:rPr>
        <w:t xml:space="preserve"> </w:t>
      </w:r>
      <w:r w:rsidR="00FA3FD6" w:rsidRPr="006A3CB4">
        <w:rPr>
          <w:rStyle w:val="Emphasis"/>
          <w:rFonts w:ascii="PT Sans" w:hAnsi="PT Sans"/>
          <w:i w:val="0"/>
          <w:iCs w:val="0"/>
          <w:color w:val="303030"/>
          <w:shd w:val="clear" w:color="auto" w:fill="FFFFFF"/>
        </w:rPr>
        <w:t>was</w:t>
      </w:r>
      <w:r w:rsidR="00FA3FD6">
        <w:rPr>
          <w:rStyle w:val="Emphasis"/>
          <w:rFonts w:ascii="PT Sans" w:hAnsi="PT Sans"/>
          <w:i w:val="0"/>
          <w:iCs w:val="0"/>
          <w:color w:val="303030"/>
          <w:shd w:val="clear" w:color="auto" w:fill="FFFFFF"/>
        </w:rPr>
        <w:t xml:space="preserve"> a close neighbour to a hall that was used for social dancing and dancing classes.  There were eventually f</w:t>
      </w:r>
      <w:r w:rsidR="008E36E5">
        <w:rPr>
          <w:rStyle w:val="Emphasis"/>
          <w:rFonts w:ascii="PT Sans" w:hAnsi="PT Sans"/>
          <w:i w:val="0"/>
          <w:iCs w:val="0"/>
          <w:color w:val="303030"/>
          <w:shd w:val="clear" w:color="auto" w:fill="FFFFFF"/>
        </w:rPr>
        <w:t xml:space="preserve">our books of </w:t>
      </w:r>
      <w:r w:rsidR="008E36E5" w:rsidRPr="003C7D21">
        <w:rPr>
          <w:rStyle w:val="Emphasis"/>
          <w:rFonts w:ascii="PT Sans" w:hAnsi="PT Sans"/>
          <w:i w:val="0"/>
          <w:iCs w:val="0"/>
          <w:color w:val="303030"/>
          <w:shd w:val="clear" w:color="auto" w:fill="FFFFFF"/>
        </w:rPr>
        <w:t>Kerr’s</w:t>
      </w:r>
      <w:r w:rsidR="003C7D21">
        <w:rPr>
          <w:rStyle w:val="Emphasis"/>
          <w:rFonts w:ascii="PT Sans" w:hAnsi="PT Sans"/>
          <w:i w:val="0"/>
          <w:iCs w:val="0"/>
          <w:color w:val="303030"/>
          <w:shd w:val="clear" w:color="auto" w:fill="FFFFFF"/>
        </w:rPr>
        <w:t xml:space="preserve"> now-famous</w:t>
      </w:r>
      <w:r w:rsidR="008E36E5">
        <w:rPr>
          <w:rStyle w:val="Emphasis"/>
          <w:rFonts w:ascii="PT Sans" w:hAnsi="PT Sans"/>
          <w:color w:val="303030"/>
          <w:shd w:val="clear" w:color="auto" w:fill="FFFFFF"/>
        </w:rPr>
        <w:t xml:space="preserve"> Merry Melodies</w:t>
      </w:r>
      <w:r w:rsidR="00FA3FD6">
        <w:rPr>
          <w:rStyle w:val="Emphasis"/>
          <w:rFonts w:ascii="PT Sans" w:hAnsi="PT Sans"/>
          <w:i w:val="0"/>
          <w:iCs w:val="0"/>
          <w:color w:val="303030"/>
          <w:shd w:val="clear" w:color="auto" w:fill="FFFFFF"/>
        </w:rPr>
        <w:t xml:space="preserve">, </w:t>
      </w:r>
      <w:r w:rsidR="00D67C15">
        <w:rPr>
          <w:rStyle w:val="Emphasis"/>
          <w:rFonts w:ascii="PT Sans" w:hAnsi="PT Sans"/>
          <w:i w:val="0"/>
          <w:iCs w:val="0"/>
          <w:color w:val="303030"/>
          <w:shd w:val="clear" w:color="auto" w:fill="FFFFFF"/>
        </w:rPr>
        <w:t xml:space="preserve">the latter </w:t>
      </w:r>
      <w:r w:rsidR="00B719F1">
        <w:rPr>
          <w:rStyle w:val="Emphasis"/>
          <w:rFonts w:ascii="PT Sans" w:hAnsi="PT Sans"/>
          <w:i w:val="0"/>
          <w:iCs w:val="0"/>
          <w:color w:val="303030"/>
          <w:shd w:val="clear" w:color="auto" w:fill="FFFFFF"/>
        </w:rPr>
        <w:t xml:space="preserve">two </w:t>
      </w:r>
      <w:r w:rsidR="00FA3FD6">
        <w:rPr>
          <w:rStyle w:val="Emphasis"/>
          <w:rFonts w:ascii="PT Sans" w:hAnsi="PT Sans"/>
          <w:i w:val="0"/>
          <w:iCs w:val="0"/>
          <w:color w:val="303030"/>
          <w:shd w:val="clear" w:color="auto" w:fill="FFFFFF"/>
        </w:rPr>
        <w:t xml:space="preserve">published after James himself had </w:t>
      </w:r>
      <w:r w:rsidR="00FA3FD6" w:rsidRPr="006A3CB4">
        <w:rPr>
          <w:rStyle w:val="Emphasis"/>
          <w:rFonts w:ascii="PT Sans" w:hAnsi="PT Sans"/>
          <w:i w:val="0"/>
          <w:iCs w:val="0"/>
          <w:color w:val="303030"/>
          <w:shd w:val="clear" w:color="auto" w:fill="FFFFFF"/>
        </w:rPr>
        <w:t>died</w:t>
      </w:r>
      <w:r w:rsidR="006A3CB4" w:rsidRPr="006A3CB4">
        <w:rPr>
          <w:rStyle w:val="Emphasis"/>
          <w:rFonts w:ascii="PT Sans" w:hAnsi="PT Sans"/>
          <w:i w:val="0"/>
          <w:iCs w:val="0"/>
          <w:color w:val="303030"/>
          <w:shd w:val="clear" w:color="auto" w:fill="FFFFFF"/>
        </w:rPr>
        <w:t>;</w:t>
      </w:r>
      <w:r w:rsidR="00FA3FD6">
        <w:rPr>
          <w:rStyle w:val="Emphasis"/>
          <w:rFonts w:ascii="PT Sans" w:hAnsi="PT Sans"/>
          <w:i w:val="0"/>
          <w:iCs w:val="0"/>
          <w:color w:val="303030"/>
          <w:shd w:val="clear" w:color="auto" w:fill="FFFFFF"/>
        </w:rPr>
        <w:t xml:space="preserve"> </w:t>
      </w:r>
      <w:r w:rsidR="003C7D21">
        <w:rPr>
          <w:rStyle w:val="Emphasis"/>
          <w:rFonts w:ascii="PT Sans" w:hAnsi="PT Sans"/>
          <w:i w:val="0"/>
          <w:iCs w:val="0"/>
          <w:color w:val="303030"/>
          <w:shd w:val="clear" w:color="auto" w:fill="FFFFFF"/>
        </w:rPr>
        <w:t xml:space="preserve">his </w:t>
      </w:r>
      <w:r w:rsidR="008E36E5">
        <w:rPr>
          <w:rStyle w:val="Emphasis"/>
          <w:rFonts w:ascii="PT Sans" w:hAnsi="PT Sans"/>
          <w:i w:val="0"/>
          <w:iCs w:val="0"/>
          <w:color w:val="303030"/>
          <w:shd w:val="clear" w:color="auto" w:fill="FFFFFF"/>
        </w:rPr>
        <w:t>collections of reels and strathspeys</w:t>
      </w:r>
      <w:r w:rsidR="003C7D21">
        <w:rPr>
          <w:rStyle w:val="Emphasis"/>
          <w:rFonts w:ascii="PT Sans" w:hAnsi="PT Sans"/>
          <w:i w:val="0"/>
          <w:iCs w:val="0"/>
          <w:color w:val="303030"/>
          <w:shd w:val="clear" w:color="auto" w:fill="FFFFFF"/>
        </w:rPr>
        <w:t xml:space="preserve"> were also popular</w:t>
      </w:r>
      <w:r w:rsidR="00FA3FD6">
        <w:rPr>
          <w:rStyle w:val="Emphasis"/>
          <w:rFonts w:ascii="PT Sans" w:hAnsi="PT Sans"/>
          <w:i w:val="0"/>
          <w:iCs w:val="0"/>
          <w:color w:val="303030"/>
          <w:shd w:val="clear" w:color="auto" w:fill="FFFFFF"/>
        </w:rPr>
        <w:t>.  These</w:t>
      </w:r>
      <w:r w:rsidR="008E36E5">
        <w:rPr>
          <w:rStyle w:val="Emphasis"/>
          <w:rFonts w:ascii="PT Sans" w:hAnsi="PT Sans"/>
          <w:i w:val="0"/>
          <w:iCs w:val="0"/>
          <w:color w:val="303030"/>
          <w:shd w:val="clear" w:color="auto" w:fill="FFFFFF"/>
        </w:rPr>
        <w:t xml:space="preserve"> show us exactly what people were dancing to, but also </w:t>
      </w:r>
      <w:r w:rsidR="003C7D21">
        <w:rPr>
          <w:rStyle w:val="Emphasis"/>
          <w:rFonts w:ascii="PT Sans" w:hAnsi="PT Sans"/>
          <w:i w:val="0"/>
          <w:iCs w:val="0"/>
          <w:color w:val="303030"/>
          <w:shd w:val="clear" w:color="auto" w:fill="FFFFFF"/>
        </w:rPr>
        <w:t xml:space="preserve">reflect </w:t>
      </w:r>
      <w:r w:rsidR="008E36E5">
        <w:rPr>
          <w:rStyle w:val="Emphasis"/>
          <w:rFonts w:ascii="PT Sans" w:hAnsi="PT Sans"/>
          <w:i w:val="0"/>
          <w:iCs w:val="0"/>
          <w:color w:val="303030"/>
          <w:shd w:val="clear" w:color="auto" w:fill="FFFFFF"/>
        </w:rPr>
        <w:t xml:space="preserve">other kinds of musical entertainments.  If you’ve heard of the nineteenth century Christy’s Minstrels – thought at the time to have been </w:t>
      </w:r>
      <w:r w:rsidR="00AC657F">
        <w:rPr>
          <w:rStyle w:val="Emphasis"/>
          <w:rFonts w:ascii="PT Sans" w:hAnsi="PT Sans"/>
          <w:i w:val="0"/>
          <w:iCs w:val="0"/>
          <w:color w:val="303030"/>
          <w:shd w:val="clear" w:color="auto" w:fill="FFFFFF"/>
        </w:rPr>
        <w:t xml:space="preserve">a </w:t>
      </w:r>
      <w:r w:rsidR="008E36E5">
        <w:rPr>
          <w:rStyle w:val="Emphasis"/>
          <w:rFonts w:ascii="PT Sans" w:hAnsi="PT Sans"/>
          <w:i w:val="0"/>
          <w:iCs w:val="0"/>
          <w:color w:val="303030"/>
          <w:shd w:val="clear" w:color="auto" w:fill="FFFFFF"/>
        </w:rPr>
        <w:t xml:space="preserve">higher class </w:t>
      </w:r>
      <w:r w:rsidR="00AC657F">
        <w:rPr>
          <w:rStyle w:val="Emphasis"/>
          <w:rFonts w:ascii="PT Sans" w:hAnsi="PT Sans"/>
          <w:i w:val="0"/>
          <w:iCs w:val="0"/>
          <w:color w:val="303030"/>
          <w:shd w:val="clear" w:color="auto" w:fill="FFFFFF"/>
        </w:rPr>
        <w:t xml:space="preserve">of </w:t>
      </w:r>
      <w:r w:rsidR="008E36E5">
        <w:rPr>
          <w:rStyle w:val="Emphasis"/>
          <w:rFonts w:ascii="PT Sans" w:hAnsi="PT Sans"/>
          <w:i w:val="0"/>
          <w:iCs w:val="0"/>
          <w:color w:val="303030"/>
          <w:shd w:val="clear" w:color="auto" w:fill="FFFFFF"/>
        </w:rPr>
        <w:t xml:space="preserve">entertainment than music-hall – then you’ll understand how deeply unacceptable a small section of Kerr’s second book </w:t>
      </w:r>
      <w:r w:rsidR="00041627">
        <w:rPr>
          <w:rStyle w:val="Emphasis"/>
          <w:rFonts w:ascii="PT Sans" w:hAnsi="PT Sans"/>
          <w:i w:val="0"/>
          <w:iCs w:val="0"/>
          <w:color w:val="303030"/>
          <w:shd w:val="clear" w:color="auto" w:fill="FFFFFF"/>
        </w:rPr>
        <w:t>is to</w:t>
      </w:r>
      <w:r w:rsidR="003C7D21">
        <w:rPr>
          <w:rStyle w:val="Emphasis"/>
          <w:rFonts w:ascii="PT Sans" w:hAnsi="PT Sans"/>
          <w:i w:val="0"/>
          <w:iCs w:val="0"/>
          <w:color w:val="303030"/>
          <w:shd w:val="clear" w:color="auto" w:fill="FFFFFF"/>
        </w:rPr>
        <w:t>day</w:t>
      </w:r>
      <w:r w:rsidR="00041627">
        <w:rPr>
          <w:rStyle w:val="Emphasis"/>
          <w:rFonts w:ascii="PT Sans" w:hAnsi="PT Sans"/>
          <w:i w:val="0"/>
          <w:iCs w:val="0"/>
          <w:color w:val="303030"/>
          <w:shd w:val="clear" w:color="auto" w:fill="FFFFFF"/>
        </w:rPr>
        <w:t xml:space="preserve">.  The history of Blackface minstrelsy reveals </w:t>
      </w:r>
      <w:r w:rsidR="00FA3FD6">
        <w:rPr>
          <w:rStyle w:val="Emphasis"/>
          <w:rFonts w:ascii="PT Sans" w:hAnsi="PT Sans"/>
          <w:i w:val="0"/>
          <w:iCs w:val="0"/>
          <w:color w:val="303030"/>
          <w:shd w:val="clear" w:color="auto" w:fill="FFFFFF"/>
        </w:rPr>
        <w:t>the racist</w:t>
      </w:r>
      <w:r w:rsidR="00041627">
        <w:rPr>
          <w:rStyle w:val="Emphasis"/>
          <w:rFonts w:ascii="PT Sans" w:hAnsi="PT Sans"/>
          <w:i w:val="0"/>
          <w:iCs w:val="0"/>
          <w:color w:val="303030"/>
          <w:shd w:val="clear" w:color="auto" w:fill="FFFFFF"/>
        </w:rPr>
        <w:t xml:space="preserve"> side </w:t>
      </w:r>
      <w:r w:rsidR="00FA3FD6">
        <w:rPr>
          <w:rStyle w:val="Emphasis"/>
          <w:rFonts w:ascii="PT Sans" w:hAnsi="PT Sans"/>
          <w:i w:val="0"/>
          <w:iCs w:val="0"/>
          <w:color w:val="303030"/>
          <w:shd w:val="clear" w:color="auto" w:fill="FFFFFF"/>
        </w:rPr>
        <w:t>of</w:t>
      </w:r>
      <w:r w:rsidR="00041627">
        <w:rPr>
          <w:rStyle w:val="Emphasis"/>
          <w:rFonts w:ascii="PT Sans" w:hAnsi="PT Sans"/>
          <w:i w:val="0"/>
          <w:iCs w:val="0"/>
          <w:color w:val="303030"/>
          <w:shd w:val="clear" w:color="auto" w:fill="FFFFFF"/>
        </w:rPr>
        <w:t xml:space="preserve"> popular musical entertainment.  Without finding these pages – and occasional advertisements for other such publications – I would not have had the opportunity to educate myself about something that I had never encountered before, and neither would I have begun to understand some differences in approach to the matter on either side of the Atlantic.</w:t>
      </w:r>
    </w:p>
    <w:p w14:paraId="29F26114" w14:textId="72F32121" w:rsidR="00B95ED6" w:rsidRDefault="00845216" w:rsidP="00C92ABE">
      <w:pPr>
        <w:spacing w:line="360" w:lineRule="auto"/>
        <w:rPr>
          <w:rStyle w:val="Emphasis"/>
          <w:rFonts w:ascii="PT Sans" w:hAnsi="PT Sans"/>
          <w:i w:val="0"/>
          <w:iCs w:val="0"/>
          <w:color w:val="303030"/>
          <w:shd w:val="clear" w:color="auto" w:fill="FFFFFF"/>
        </w:rPr>
      </w:pPr>
      <w:r>
        <w:rPr>
          <w:rStyle w:val="Emphasis"/>
          <w:rFonts w:ascii="PT Sans" w:hAnsi="PT Sans"/>
          <w:b/>
          <w:bCs/>
          <w:i w:val="0"/>
          <w:iCs w:val="0"/>
          <w:color w:val="303030"/>
          <w:shd w:val="clear" w:color="auto" w:fill="FFFFFF"/>
        </w:rPr>
        <w:t>[</w:t>
      </w:r>
      <w:r w:rsidR="000E41F8">
        <w:rPr>
          <w:rStyle w:val="Emphasis"/>
          <w:rFonts w:ascii="PT Sans" w:hAnsi="PT Sans"/>
          <w:b/>
          <w:bCs/>
          <w:i w:val="0"/>
          <w:iCs w:val="0"/>
          <w:color w:val="303030"/>
          <w:shd w:val="clear" w:color="auto" w:fill="FFFFFF"/>
        </w:rPr>
        <w:t>7</w:t>
      </w:r>
      <w:r w:rsidR="00DC5FCD">
        <w:rPr>
          <w:rStyle w:val="Emphasis"/>
          <w:rFonts w:ascii="PT Sans" w:hAnsi="PT Sans"/>
          <w:b/>
          <w:bCs/>
          <w:i w:val="0"/>
          <w:iCs w:val="0"/>
          <w:color w:val="303030"/>
          <w:shd w:val="clear" w:color="auto" w:fill="FFFFFF"/>
        </w:rPr>
        <w:t xml:space="preserve">. Plantation] </w:t>
      </w:r>
      <w:r w:rsidR="00B95ED6">
        <w:rPr>
          <w:rStyle w:val="Emphasis"/>
          <w:rFonts w:ascii="PT Sans" w:hAnsi="PT Sans"/>
          <w:i w:val="0"/>
          <w:iCs w:val="0"/>
          <w:color w:val="303030"/>
          <w:shd w:val="clear" w:color="auto" w:fill="FFFFFF"/>
        </w:rPr>
        <w:t xml:space="preserve">Having learned more about what “plantation melodies” </w:t>
      </w:r>
      <w:proofErr w:type="gramStart"/>
      <w:r w:rsidR="00B95ED6">
        <w:rPr>
          <w:rStyle w:val="Emphasis"/>
          <w:rFonts w:ascii="PT Sans" w:hAnsi="PT Sans"/>
          <w:i w:val="0"/>
          <w:iCs w:val="0"/>
          <w:color w:val="303030"/>
          <w:shd w:val="clear" w:color="auto" w:fill="FFFFFF"/>
        </w:rPr>
        <w:t>actually meant</w:t>
      </w:r>
      <w:proofErr w:type="gramEnd"/>
      <w:r w:rsidR="00B95ED6">
        <w:rPr>
          <w:rStyle w:val="Emphasis"/>
          <w:rFonts w:ascii="PT Sans" w:hAnsi="PT Sans"/>
          <w:i w:val="0"/>
          <w:iCs w:val="0"/>
          <w:color w:val="303030"/>
          <w:shd w:val="clear" w:color="auto" w:fill="FFFFFF"/>
        </w:rPr>
        <w:t>, I’ve discovered a small but significant seam of this material, with a few titles also appearing in Mozart Allan’s output, and again in a couple of</w:t>
      </w:r>
      <w:r w:rsidR="005F7266">
        <w:rPr>
          <w:rStyle w:val="Emphasis"/>
          <w:rFonts w:ascii="PT Sans" w:hAnsi="PT Sans"/>
          <w:i w:val="0"/>
          <w:iCs w:val="0"/>
          <w:color w:val="303030"/>
          <w:shd w:val="clear" w:color="auto" w:fill="FFFFFF"/>
        </w:rPr>
        <w:t xml:space="preserve"> highly popular</w:t>
      </w:r>
      <w:r w:rsidR="00B95ED6">
        <w:rPr>
          <w:rStyle w:val="Emphasis"/>
          <w:rFonts w:ascii="PT Sans" w:hAnsi="PT Sans"/>
          <w:i w:val="0"/>
          <w:iCs w:val="0"/>
          <w:color w:val="303030"/>
          <w:shd w:val="clear" w:color="auto" w:fill="FFFFFF"/>
        </w:rPr>
        <w:t xml:space="preserve"> student song-books published by Bayley and Ferguson.  </w:t>
      </w:r>
      <w:r w:rsidR="00AC657F">
        <w:rPr>
          <w:rStyle w:val="Emphasis"/>
          <w:rFonts w:ascii="PT Sans" w:hAnsi="PT Sans"/>
          <w:i w:val="0"/>
          <w:iCs w:val="0"/>
          <w:color w:val="303030"/>
          <w:shd w:val="clear" w:color="auto" w:fill="FFFFFF"/>
        </w:rPr>
        <w:t xml:space="preserve">It’s </w:t>
      </w:r>
      <w:r w:rsidR="00AC657F" w:rsidRPr="00D67C15">
        <w:rPr>
          <w:rStyle w:val="Emphasis"/>
          <w:rFonts w:ascii="PT Sans" w:hAnsi="PT Sans"/>
          <w:i w:val="0"/>
          <w:iCs w:val="0"/>
          <w:color w:val="303030"/>
          <w:u w:val="single"/>
          <w:shd w:val="clear" w:color="auto" w:fill="FFFFFF"/>
        </w:rPr>
        <w:t>not</w:t>
      </w:r>
      <w:r w:rsidR="00AC657F">
        <w:rPr>
          <w:rStyle w:val="Emphasis"/>
          <w:rFonts w:ascii="PT Sans" w:hAnsi="PT Sans"/>
          <w:i w:val="0"/>
          <w:iCs w:val="0"/>
          <w:color w:val="303030"/>
          <w:shd w:val="clear" w:color="auto" w:fill="FFFFFF"/>
        </w:rPr>
        <w:t xml:space="preserve"> a high proportion – but we </w:t>
      </w:r>
      <w:proofErr w:type="gramStart"/>
      <w:r w:rsidR="00AC657F">
        <w:rPr>
          <w:rStyle w:val="Emphasis"/>
          <w:rFonts w:ascii="PT Sans" w:hAnsi="PT Sans"/>
          <w:i w:val="0"/>
          <w:iCs w:val="0"/>
          <w:color w:val="303030"/>
          <w:shd w:val="clear" w:color="auto" w:fill="FFFFFF"/>
        </w:rPr>
        <w:t>have to</w:t>
      </w:r>
      <w:proofErr w:type="gramEnd"/>
      <w:r w:rsidR="00AC657F">
        <w:rPr>
          <w:rStyle w:val="Emphasis"/>
          <w:rFonts w:ascii="PT Sans" w:hAnsi="PT Sans"/>
          <w:i w:val="0"/>
          <w:iCs w:val="0"/>
          <w:color w:val="303030"/>
          <w:shd w:val="clear" w:color="auto" w:fill="FFFFFF"/>
        </w:rPr>
        <w:t xml:space="preserve"> acknowledge its presence.</w:t>
      </w:r>
      <w:r w:rsidR="00CB7F8C">
        <w:rPr>
          <w:rStyle w:val="Emphasis"/>
          <w:rFonts w:ascii="PT Sans" w:hAnsi="PT Sans"/>
          <w:i w:val="0"/>
          <w:iCs w:val="0"/>
          <w:color w:val="303030"/>
          <w:shd w:val="clear" w:color="auto" w:fill="FFFFFF"/>
        </w:rPr>
        <w:t xml:space="preserve"> Late Victorian universities were almost exclusively white, and male, as the student song books themselves attest.</w:t>
      </w:r>
    </w:p>
    <w:p w14:paraId="7481DB7E" w14:textId="79FABA37" w:rsidR="00B95ED6" w:rsidRDefault="00845216" w:rsidP="00C92ABE">
      <w:pPr>
        <w:spacing w:line="360" w:lineRule="auto"/>
        <w:rPr>
          <w:rStyle w:val="Emphasis"/>
          <w:rFonts w:ascii="PT Sans" w:hAnsi="PT Sans"/>
          <w:i w:val="0"/>
          <w:iCs w:val="0"/>
          <w:color w:val="303030"/>
          <w:shd w:val="clear" w:color="auto" w:fill="FFFFFF"/>
        </w:rPr>
      </w:pPr>
      <w:r>
        <w:rPr>
          <w:rStyle w:val="Emphasis"/>
          <w:rFonts w:ascii="PT Sans" w:hAnsi="PT Sans"/>
          <w:b/>
          <w:bCs/>
          <w:i w:val="0"/>
          <w:iCs w:val="0"/>
          <w:color w:val="303030"/>
          <w:shd w:val="clear" w:color="auto" w:fill="FFFFFF"/>
        </w:rPr>
        <w:t>[</w:t>
      </w:r>
      <w:r w:rsidR="000E41F8">
        <w:rPr>
          <w:rStyle w:val="Emphasis"/>
          <w:rFonts w:ascii="PT Sans" w:hAnsi="PT Sans"/>
          <w:b/>
          <w:bCs/>
          <w:i w:val="0"/>
          <w:iCs w:val="0"/>
          <w:color w:val="303030"/>
          <w:shd w:val="clear" w:color="auto" w:fill="FFFFFF"/>
        </w:rPr>
        <w:t>8</w:t>
      </w:r>
      <w:r w:rsidR="00DC5FCD">
        <w:rPr>
          <w:rStyle w:val="Emphasis"/>
          <w:rFonts w:ascii="PT Sans" w:hAnsi="PT Sans"/>
          <w:b/>
          <w:bCs/>
          <w:i w:val="0"/>
          <w:iCs w:val="0"/>
          <w:color w:val="303030"/>
          <w:shd w:val="clear" w:color="auto" w:fill="FFFFFF"/>
        </w:rPr>
        <w:t>. Insights into instruments and repertoires</w:t>
      </w:r>
      <w:r>
        <w:rPr>
          <w:rStyle w:val="Emphasis"/>
          <w:rFonts w:ascii="PT Sans" w:hAnsi="PT Sans"/>
          <w:b/>
          <w:bCs/>
          <w:i w:val="0"/>
          <w:iCs w:val="0"/>
          <w:color w:val="303030"/>
          <w:shd w:val="clear" w:color="auto" w:fill="FFFFFF"/>
        </w:rPr>
        <w:t>]</w:t>
      </w:r>
      <w:r w:rsidR="00DC5FCD">
        <w:rPr>
          <w:rStyle w:val="Emphasis"/>
          <w:rFonts w:ascii="PT Sans" w:hAnsi="PT Sans"/>
          <w:b/>
          <w:bCs/>
          <w:i w:val="0"/>
          <w:iCs w:val="0"/>
          <w:color w:val="303030"/>
          <w:shd w:val="clear" w:color="auto" w:fill="FFFFFF"/>
        </w:rPr>
        <w:t xml:space="preserve"> </w:t>
      </w:r>
      <w:r w:rsidR="00B95ED6">
        <w:rPr>
          <w:rStyle w:val="Emphasis"/>
          <w:rFonts w:ascii="PT Sans" w:hAnsi="PT Sans"/>
          <w:i w:val="0"/>
          <w:iCs w:val="0"/>
          <w:color w:val="303030"/>
          <w:shd w:val="clear" w:color="auto" w:fill="FFFFFF"/>
        </w:rPr>
        <w:t xml:space="preserve">However, </w:t>
      </w:r>
      <w:r w:rsidR="005F7266">
        <w:rPr>
          <w:rStyle w:val="Emphasis"/>
          <w:rFonts w:ascii="PT Sans" w:hAnsi="PT Sans"/>
          <w:i w:val="0"/>
          <w:iCs w:val="0"/>
          <w:color w:val="303030"/>
          <w:shd w:val="clear" w:color="auto" w:fill="FFFFFF"/>
        </w:rPr>
        <w:t xml:space="preserve">the books </w:t>
      </w:r>
      <w:r w:rsidR="00FB454B">
        <w:rPr>
          <w:rStyle w:val="Emphasis"/>
          <w:rFonts w:ascii="PT Sans" w:hAnsi="PT Sans"/>
          <w:i w:val="0"/>
          <w:iCs w:val="0"/>
          <w:color w:val="303030"/>
          <w:shd w:val="clear" w:color="auto" w:fill="FFFFFF"/>
        </w:rPr>
        <w:t xml:space="preserve">document </w:t>
      </w:r>
      <w:r w:rsidR="00E31835">
        <w:rPr>
          <w:rStyle w:val="Emphasis"/>
          <w:rFonts w:ascii="PT Sans" w:hAnsi="PT Sans"/>
          <w:i w:val="0"/>
          <w:iCs w:val="0"/>
          <w:color w:val="303030"/>
          <w:shd w:val="clear" w:color="auto" w:fill="FFFFFF"/>
        </w:rPr>
        <w:t xml:space="preserve">more than this. We can note </w:t>
      </w:r>
      <w:r w:rsidR="00FB454B">
        <w:rPr>
          <w:rStyle w:val="Emphasis"/>
          <w:rFonts w:ascii="PT Sans" w:hAnsi="PT Sans"/>
          <w:i w:val="0"/>
          <w:iCs w:val="0"/>
          <w:color w:val="303030"/>
          <w:shd w:val="clear" w:color="auto" w:fill="FFFFFF"/>
        </w:rPr>
        <w:t>the preferred instruments of the day;</w:t>
      </w:r>
      <w:r w:rsidR="003C7D21">
        <w:rPr>
          <w:rStyle w:val="Emphasis"/>
          <w:rFonts w:ascii="PT Sans" w:hAnsi="PT Sans"/>
          <w:i w:val="0"/>
          <w:iCs w:val="0"/>
          <w:color w:val="303030"/>
          <w:shd w:val="clear" w:color="auto" w:fill="FFFFFF"/>
        </w:rPr>
        <w:t xml:space="preserve"> and</w:t>
      </w:r>
      <w:r w:rsidR="00FB454B">
        <w:rPr>
          <w:rStyle w:val="Emphasis"/>
          <w:rFonts w:ascii="PT Sans" w:hAnsi="PT Sans"/>
          <w:i w:val="0"/>
          <w:iCs w:val="0"/>
          <w:color w:val="303030"/>
          <w:shd w:val="clear" w:color="auto" w:fill="FFFFFF"/>
        </w:rPr>
        <w:t xml:space="preserve"> the </w:t>
      </w:r>
      <w:r w:rsidR="003C7D21">
        <w:rPr>
          <w:rStyle w:val="Emphasis"/>
          <w:rFonts w:ascii="PT Sans" w:hAnsi="PT Sans"/>
          <w:i w:val="0"/>
          <w:iCs w:val="0"/>
          <w:color w:val="303030"/>
          <w:shd w:val="clear" w:color="auto" w:fill="FFFFFF"/>
        </w:rPr>
        <w:t xml:space="preserve">fact that social dancing </w:t>
      </w:r>
      <w:r w:rsidR="003C7D21">
        <w:rPr>
          <w:rStyle w:val="Emphasis"/>
          <w:rFonts w:ascii="PT Sans" w:hAnsi="PT Sans"/>
          <w:i w:val="0"/>
          <w:iCs w:val="0"/>
          <w:color w:val="303030"/>
          <w:shd w:val="clear" w:color="auto" w:fill="FFFFFF"/>
        </w:rPr>
        <w:lastRenderedPageBreak/>
        <w:t xml:space="preserve">entailed </w:t>
      </w:r>
      <w:r w:rsidR="00FB454B">
        <w:rPr>
          <w:rStyle w:val="Emphasis"/>
          <w:rFonts w:ascii="PT Sans" w:hAnsi="PT Sans"/>
          <w:i w:val="0"/>
          <w:iCs w:val="0"/>
          <w:color w:val="303030"/>
          <w:shd w:val="clear" w:color="auto" w:fill="FFFFFF"/>
        </w:rPr>
        <w:t xml:space="preserve">not only </w:t>
      </w:r>
      <w:r w:rsidR="005F7266">
        <w:rPr>
          <w:rStyle w:val="Emphasis"/>
          <w:rFonts w:ascii="PT Sans" w:hAnsi="PT Sans"/>
          <w:i w:val="0"/>
          <w:iCs w:val="0"/>
          <w:color w:val="303030"/>
          <w:shd w:val="clear" w:color="auto" w:fill="FFFFFF"/>
        </w:rPr>
        <w:t>reels, strathspeys and jigs for dancing</w:t>
      </w:r>
      <w:r w:rsidR="00FB454B">
        <w:rPr>
          <w:rStyle w:val="Emphasis"/>
          <w:rFonts w:ascii="PT Sans" w:hAnsi="PT Sans"/>
          <w:i w:val="0"/>
          <w:iCs w:val="0"/>
          <w:color w:val="303030"/>
          <w:shd w:val="clear" w:color="auto" w:fill="FFFFFF"/>
        </w:rPr>
        <w:t>, but also</w:t>
      </w:r>
      <w:r w:rsidR="005F7266">
        <w:rPr>
          <w:rStyle w:val="Emphasis"/>
          <w:rFonts w:ascii="PT Sans" w:hAnsi="PT Sans"/>
          <w:i w:val="0"/>
          <w:iCs w:val="0"/>
          <w:color w:val="303030"/>
          <w:shd w:val="clear" w:color="auto" w:fill="FFFFFF"/>
        </w:rPr>
        <w:t>, waltzes from popular operas</w:t>
      </w:r>
      <w:r w:rsidR="00E31835">
        <w:rPr>
          <w:rStyle w:val="Emphasis"/>
          <w:rFonts w:ascii="PT Sans" w:hAnsi="PT Sans"/>
          <w:i w:val="0"/>
          <w:iCs w:val="0"/>
          <w:color w:val="303030"/>
          <w:shd w:val="clear" w:color="auto" w:fill="FFFFFF"/>
        </w:rPr>
        <w:t xml:space="preserve">.  There’s also a batch of publications containing </w:t>
      </w:r>
      <w:r w:rsidR="005F7266">
        <w:rPr>
          <w:rStyle w:val="Emphasis"/>
          <w:rFonts w:ascii="PT Sans" w:hAnsi="PT Sans"/>
          <w:i w:val="0"/>
          <w:iCs w:val="0"/>
          <w:color w:val="303030"/>
          <w:shd w:val="clear" w:color="auto" w:fill="FFFFFF"/>
        </w:rPr>
        <w:t xml:space="preserve">music to entertain children.  </w:t>
      </w:r>
      <w:r w:rsidR="007F6035">
        <w:rPr>
          <w:rStyle w:val="Emphasis"/>
          <w:rFonts w:ascii="PT Sans" w:hAnsi="PT Sans"/>
          <w:i w:val="0"/>
          <w:iCs w:val="0"/>
          <w:color w:val="303030"/>
          <w:shd w:val="clear" w:color="auto" w:fill="FFFFFF"/>
        </w:rPr>
        <w:t xml:space="preserve">Kerr’s </w:t>
      </w:r>
      <w:r w:rsidR="007F6035">
        <w:rPr>
          <w:rStyle w:val="Emphasis"/>
          <w:rFonts w:ascii="PT Sans" w:hAnsi="PT Sans"/>
          <w:color w:val="303030"/>
          <w:shd w:val="clear" w:color="auto" w:fill="FFFFFF"/>
        </w:rPr>
        <w:t>Guild of Play</w:t>
      </w:r>
      <w:r w:rsidR="007F6035">
        <w:rPr>
          <w:rStyle w:val="Emphasis"/>
          <w:rFonts w:ascii="PT Sans" w:hAnsi="PT Sans"/>
          <w:i w:val="0"/>
          <w:iCs w:val="0"/>
          <w:color w:val="303030"/>
          <w:shd w:val="clear" w:color="auto" w:fill="FFFFFF"/>
        </w:rPr>
        <w:t xml:space="preserve"> </w:t>
      </w:r>
      <w:r w:rsidR="005F7266">
        <w:rPr>
          <w:rStyle w:val="Emphasis"/>
          <w:rFonts w:ascii="PT Sans" w:hAnsi="PT Sans"/>
          <w:i w:val="0"/>
          <w:iCs w:val="0"/>
          <w:color w:val="303030"/>
          <w:shd w:val="clear" w:color="auto" w:fill="FFFFFF"/>
        </w:rPr>
        <w:t xml:space="preserve">hints at a social movement that </w:t>
      </w:r>
      <w:r w:rsidR="0083393F">
        <w:rPr>
          <w:rStyle w:val="Emphasis"/>
          <w:rFonts w:ascii="PT Sans" w:hAnsi="PT Sans"/>
          <w:i w:val="0"/>
          <w:iCs w:val="0"/>
          <w:color w:val="303030"/>
          <w:shd w:val="clear" w:color="auto" w:fill="FFFFFF"/>
        </w:rPr>
        <w:t>a modern musician would be completely unaware of</w:t>
      </w:r>
      <w:r w:rsidR="007F6035">
        <w:rPr>
          <w:rStyle w:val="Emphasis"/>
          <w:rFonts w:ascii="PT Sans" w:hAnsi="PT Sans"/>
          <w:i w:val="0"/>
          <w:iCs w:val="0"/>
          <w:color w:val="303030"/>
          <w:shd w:val="clear" w:color="auto" w:fill="FFFFFF"/>
        </w:rPr>
        <w:t xml:space="preserve">: </w:t>
      </w:r>
      <w:r w:rsidR="0083393F">
        <w:rPr>
          <w:rStyle w:val="Emphasis"/>
          <w:rFonts w:ascii="PT Sans" w:hAnsi="PT Sans"/>
          <w:i w:val="0"/>
          <w:iCs w:val="0"/>
          <w:color w:val="303030"/>
          <w:shd w:val="clear" w:color="auto" w:fill="FFFFFF"/>
        </w:rPr>
        <w:t xml:space="preserve"> I believe </w:t>
      </w:r>
      <w:r w:rsidR="007F6035">
        <w:rPr>
          <w:rStyle w:val="Emphasis"/>
          <w:rFonts w:ascii="PT Sans" w:hAnsi="PT Sans"/>
          <w:i w:val="0"/>
          <w:iCs w:val="0"/>
          <w:color w:val="303030"/>
          <w:shd w:val="clear" w:color="auto" w:fill="FFFFFF"/>
        </w:rPr>
        <w:t xml:space="preserve">the title may have been </w:t>
      </w:r>
      <w:r w:rsidR="0083393F">
        <w:rPr>
          <w:rStyle w:val="Emphasis"/>
          <w:rFonts w:ascii="PT Sans" w:hAnsi="PT Sans"/>
          <w:i w:val="0"/>
          <w:iCs w:val="0"/>
          <w:color w:val="303030"/>
          <w:shd w:val="clear" w:color="auto" w:fill="FFFFFF"/>
        </w:rPr>
        <w:t xml:space="preserve">influenced by a charitable organisation that originated in Bermondsey. </w:t>
      </w:r>
    </w:p>
    <w:p w14:paraId="0418BF7D" w14:textId="0EA9C1E0" w:rsidR="0083393F" w:rsidRDefault="0083393F" w:rsidP="00C92ABE">
      <w:pPr>
        <w:spacing w:line="360" w:lineRule="auto"/>
        <w:rPr>
          <w:rStyle w:val="Emphasis"/>
          <w:rFonts w:ascii="PT Sans" w:hAnsi="PT Sans"/>
          <w:i w:val="0"/>
          <w:iCs w:val="0"/>
          <w:color w:val="303030"/>
          <w:shd w:val="clear" w:color="auto" w:fill="FFFFFF"/>
        </w:rPr>
      </w:pPr>
      <w:r>
        <w:rPr>
          <w:rStyle w:val="Emphasis"/>
          <w:rFonts w:ascii="PT Sans" w:hAnsi="PT Sans"/>
          <w:i w:val="0"/>
          <w:iCs w:val="0"/>
          <w:color w:val="303030"/>
          <w:shd w:val="clear" w:color="auto" w:fill="FFFFFF"/>
        </w:rPr>
        <w:t xml:space="preserve">I’ve been looking at other publishers’ interest in educating </w:t>
      </w:r>
      <w:r w:rsidR="00570213">
        <w:rPr>
          <w:rStyle w:val="Emphasis"/>
          <w:rFonts w:ascii="PT Sans" w:hAnsi="PT Sans"/>
          <w:i w:val="0"/>
          <w:iCs w:val="0"/>
          <w:color w:val="303030"/>
          <w:shd w:val="clear" w:color="auto" w:fill="FFFFFF"/>
        </w:rPr>
        <w:t>school</w:t>
      </w:r>
      <w:r>
        <w:rPr>
          <w:rStyle w:val="Emphasis"/>
          <w:rFonts w:ascii="PT Sans" w:hAnsi="PT Sans"/>
          <w:i w:val="0"/>
          <w:iCs w:val="0"/>
          <w:color w:val="303030"/>
          <w:shd w:val="clear" w:color="auto" w:fill="FFFFFF"/>
        </w:rPr>
        <w:t>children in their national song heritage</w:t>
      </w:r>
      <w:r w:rsidR="00570213">
        <w:rPr>
          <w:rStyle w:val="Emphasis"/>
          <w:rFonts w:ascii="PT Sans" w:hAnsi="PT Sans"/>
          <w:i w:val="0"/>
          <w:iCs w:val="0"/>
          <w:color w:val="303030"/>
          <w:shd w:val="clear" w:color="auto" w:fill="FFFFFF"/>
        </w:rPr>
        <w:t>;</w:t>
      </w:r>
      <w:r>
        <w:rPr>
          <w:rStyle w:val="Emphasis"/>
          <w:rFonts w:ascii="PT Sans" w:hAnsi="PT Sans"/>
          <w:i w:val="0"/>
          <w:iCs w:val="0"/>
          <w:color w:val="303030"/>
          <w:shd w:val="clear" w:color="auto" w:fill="FFFFFF"/>
        </w:rPr>
        <w:t xml:space="preserve"> and</w:t>
      </w:r>
      <w:r w:rsidR="00570213">
        <w:rPr>
          <w:rStyle w:val="Emphasis"/>
          <w:rFonts w:ascii="PT Sans" w:hAnsi="PT Sans"/>
          <w:i w:val="0"/>
          <w:iCs w:val="0"/>
          <w:color w:val="303030"/>
          <w:shd w:val="clear" w:color="auto" w:fill="FFFFFF"/>
        </w:rPr>
        <w:t xml:space="preserve"> </w:t>
      </w:r>
      <w:r w:rsidR="00E31835">
        <w:rPr>
          <w:rStyle w:val="Emphasis"/>
          <w:rFonts w:ascii="PT Sans" w:hAnsi="PT Sans"/>
          <w:i w:val="0"/>
          <w:iCs w:val="0"/>
          <w:color w:val="303030"/>
          <w:shd w:val="clear" w:color="auto" w:fill="FFFFFF"/>
        </w:rPr>
        <w:t>beginning to understand</w:t>
      </w:r>
      <w:r>
        <w:rPr>
          <w:rStyle w:val="Emphasis"/>
          <w:rFonts w:ascii="PT Sans" w:hAnsi="PT Sans"/>
          <w:i w:val="0"/>
          <w:iCs w:val="0"/>
          <w:color w:val="303030"/>
          <w:shd w:val="clear" w:color="auto" w:fill="FFFFFF"/>
        </w:rPr>
        <w:t xml:space="preserve"> why the more serious classical composers tended to submit their work</w:t>
      </w:r>
      <w:r w:rsidR="00FB454B">
        <w:rPr>
          <w:rStyle w:val="Emphasis"/>
          <w:rFonts w:ascii="PT Sans" w:hAnsi="PT Sans"/>
          <w:i w:val="0"/>
          <w:iCs w:val="0"/>
          <w:color w:val="303030"/>
          <w:shd w:val="clear" w:color="auto" w:fill="FFFFFF"/>
        </w:rPr>
        <w:t xml:space="preserve"> </w:t>
      </w:r>
      <w:r>
        <w:rPr>
          <w:rStyle w:val="Emphasis"/>
          <w:rFonts w:ascii="PT Sans" w:hAnsi="PT Sans"/>
          <w:i w:val="0"/>
          <w:iCs w:val="0"/>
          <w:color w:val="303030"/>
          <w:shd w:val="clear" w:color="auto" w:fill="FFFFFF"/>
        </w:rPr>
        <w:t xml:space="preserve">to the bigger, more mainstream English </w:t>
      </w:r>
      <w:r w:rsidR="00E31835">
        <w:rPr>
          <w:rStyle w:val="Emphasis"/>
          <w:rFonts w:ascii="PT Sans" w:hAnsi="PT Sans"/>
          <w:i w:val="0"/>
          <w:iCs w:val="0"/>
          <w:color w:val="303030"/>
          <w:shd w:val="clear" w:color="auto" w:fill="FFFFFF"/>
        </w:rPr>
        <w:t>publishers</w:t>
      </w:r>
      <w:r>
        <w:rPr>
          <w:rStyle w:val="Emphasis"/>
          <w:rFonts w:ascii="PT Sans" w:hAnsi="PT Sans"/>
          <w:i w:val="0"/>
          <w:iCs w:val="0"/>
          <w:color w:val="303030"/>
          <w:shd w:val="clear" w:color="auto" w:fill="FFFFFF"/>
        </w:rPr>
        <w:t>.</w:t>
      </w:r>
    </w:p>
    <w:p w14:paraId="1B3594B9" w14:textId="418C1D0B" w:rsidR="00845216" w:rsidRDefault="00DC5FCD" w:rsidP="00C92ABE">
      <w:pPr>
        <w:spacing w:line="360" w:lineRule="auto"/>
        <w:rPr>
          <w:rStyle w:val="Emphasis"/>
          <w:rFonts w:ascii="PT Sans" w:hAnsi="PT Sans"/>
          <w:i w:val="0"/>
          <w:iCs w:val="0"/>
          <w:color w:val="303030"/>
          <w:shd w:val="clear" w:color="auto" w:fill="FFFFFF"/>
        </w:rPr>
      </w:pPr>
      <w:r>
        <w:rPr>
          <w:rStyle w:val="Emphasis"/>
          <w:rFonts w:ascii="PT Sans" w:hAnsi="PT Sans"/>
          <w:b/>
          <w:bCs/>
          <w:i w:val="0"/>
          <w:iCs w:val="0"/>
          <w:color w:val="303030"/>
          <w:shd w:val="clear" w:color="auto" w:fill="FFFFFF"/>
        </w:rPr>
        <w:t>[</w:t>
      </w:r>
      <w:r w:rsidR="000E41F8">
        <w:rPr>
          <w:rStyle w:val="Emphasis"/>
          <w:rFonts w:ascii="PT Sans" w:hAnsi="PT Sans"/>
          <w:b/>
          <w:bCs/>
          <w:i w:val="0"/>
          <w:iCs w:val="0"/>
          <w:color w:val="303030"/>
          <w:shd w:val="clear" w:color="auto" w:fill="FFFFFF"/>
        </w:rPr>
        <w:t>9</w:t>
      </w:r>
      <w:r>
        <w:rPr>
          <w:rStyle w:val="Emphasis"/>
          <w:rFonts w:ascii="PT Sans" w:hAnsi="PT Sans"/>
          <w:b/>
          <w:bCs/>
          <w:i w:val="0"/>
          <w:iCs w:val="0"/>
          <w:color w:val="303030"/>
          <w:shd w:val="clear" w:color="auto" w:fill="FFFFFF"/>
        </w:rPr>
        <w:t xml:space="preserve">. </w:t>
      </w:r>
      <w:r w:rsidR="00845216">
        <w:rPr>
          <w:rStyle w:val="Emphasis"/>
          <w:rFonts w:ascii="PT Sans" w:hAnsi="PT Sans"/>
          <w:b/>
          <w:bCs/>
          <w:i w:val="0"/>
          <w:iCs w:val="0"/>
          <w:color w:val="303030"/>
          <w:shd w:val="clear" w:color="auto" w:fill="FFFFFF"/>
        </w:rPr>
        <w:t>Tartan</w:t>
      </w:r>
      <w:r>
        <w:rPr>
          <w:rStyle w:val="Emphasis"/>
          <w:rFonts w:ascii="PT Sans" w:hAnsi="PT Sans"/>
          <w:b/>
          <w:bCs/>
          <w:i w:val="0"/>
          <w:iCs w:val="0"/>
          <w:color w:val="303030"/>
          <w:shd w:val="clear" w:color="auto" w:fill="FFFFFF"/>
        </w:rPr>
        <w:t xml:space="preserve">] </w:t>
      </w:r>
      <w:r w:rsidR="00FB454B">
        <w:rPr>
          <w:rStyle w:val="Emphasis"/>
          <w:rFonts w:ascii="PT Sans" w:hAnsi="PT Sans"/>
          <w:i w:val="0"/>
          <w:iCs w:val="0"/>
          <w:color w:val="303030"/>
          <w:shd w:val="clear" w:color="auto" w:fill="FFFFFF"/>
        </w:rPr>
        <w:t>T</w:t>
      </w:r>
      <w:r w:rsidR="00BB51BD">
        <w:rPr>
          <w:rStyle w:val="Emphasis"/>
          <w:rFonts w:ascii="PT Sans" w:hAnsi="PT Sans"/>
          <w:i w:val="0"/>
          <w:iCs w:val="0"/>
          <w:color w:val="303030"/>
          <w:shd w:val="clear" w:color="auto" w:fill="FFFFFF"/>
        </w:rPr>
        <w:t xml:space="preserve">he most outstanding feature of the Scottish publishers’ output was, undeniably their Scottish repertoire.  </w:t>
      </w:r>
      <w:r w:rsidR="00341B6D">
        <w:rPr>
          <w:rStyle w:val="Emphasis"/>
          <w:rFonts w:ascii="PT Sans" w:hAnsi="PT Sans"/>
          <w:i w:val="0"/>
          <w:iCs w:val="0"/>
          <w:color w:val="303030"/>
          <w:shd w:val="clear" w:color="auto" w:fill="FFFFFF"/>
        </w:rPr>
        <w:t xml:space="preserve">Many of the titles are </w:t>
      </w:r>
      <w:r w:rsidR="00904E4A">
        <w:rPr>
          <w:rStyle w:val="Emphasis"/>
          <w:rFonts w:ascii="PT Sans" w:hAnsi="PT Sans"/>
          <w:i w:val="0"/>
          <w:iCs w:val="0"/>
          <w:color w:val="303030"/>
          <w:shd w:val="clear" w:color="auto" w:fill="FFFFFF"/>
        </w:rPr>
        <w:t xml:space="preserve">– confusingly - </w:t>
      </w:r>
      <w:r w:rsidR="00341B6D">
        <w:rPr>
          <w:rStyle w:val="Emphasis"/>
          <w:rFonts w:ascii="PT Sans" w:hAnsi="PT Sans"/>
          <w:i w:val="0"/>
          <w:iCs w:val="0"/>
          <w:color w:val="303030"/>
          <w:shd w:val="clear" w:color="auto" w:fill="FFFFFF"/>
        </w:rPr>
        <w:t xml:space="preserve">very similar.  </w:t>
      </w:r>
      <w:r w:rsidR="00BB51BD">
        <w:rPr>
          <w:rStyle w:val="Emphasis"/>
          <w:rFonts w:ascii="PT Sans" w:hAnsi="PT Sans"/>
          <w:i w:val="0"/>
          <w:iCs w:val="0"/>
          <w:color w:val="303030"/>
          <w:shd w:val="clear" w:color="auto" w:fill="FFFFFF"/>
        </w:rPr>
        <w:t xml:space="preserve">As I mentioned, they fell into different price-brackets.  Tartan-bound books would be advertised as ideal gifts at Christmas and </w:t>
      </w:r>
      <w:r w:rsidR="00FB454B">
        <w:rPr>
          <w:rStyle w:val="Emphasis"/>
          <w:rFonts w:ascii="PT Sans" w:hAnsi="PT Sans"/>
          <w:i w:val="0"/>
          <w:iCs w:val="0"/>
          <w:color w:val="303030"/>
          <w:shd w:val="clear" w:color="auto" w:fill="FFFFFF"/>
        </w:rPr>
        <w:t>N</w:t>
      </w:r>
      <w:r w:rsidR="00BB51BD">
        <w:rPr>
          <w:rStyle w:val="Emphasis"/>
          <w:rFonts w:ascii="PT Sans" w:hAnsi="PT Sans"/>
          <w:i w:val="0"/>
          <w:iCs w:val="0"/>
          <w:color w:val="303030"/>
          <w:shd w:val="clear" w:color="auto" w:fill="FFFFFF"/>
        </w:rPr>
        <w:t xml:space="preserve">ew </w:t>
      </w:r>
      <w:r w:rsidR="00FB454B">
        <w:rPr>
          <w:rStyle w:val="Emphasis"/>
          <w:rFonts w:ascii="PT Sans" w:hAnsi="PT Sans"/>
          <w:i w:val="0"/>
          <w:iCs w:val="0"/>
          <w:color w:val="303030"/>
          <w:shd w:val="clear" w:color="auto" w:fill="FFFFFF"/>
        </w:rPr>
        <w:t>Y</w:t>
      </w:r>
      <w:r w:rsidR="00BB51BD">
        <w:rPr>
          <w:rStyle w:val="Emphasis"/>
          <w:rFonts w:ascii="PT Sans" w:hAnsi="PT Sans"/>
          <w:i w:val="0"/>
          <w:iCs w:val="0"/>
          <w:color w:val="303030"/>
          <w:shd w:val="clear" w:color="auto" w:fill="FFFFFF"/>
        </w:rPr>
        <w:t xml:space="preserve">ear.  Purchasers </w:t>
      </w:r>
      <w:r w:rsidR="00FB454B">
        <w:rPr>
          <w:rStyle w:val="Emphasis"/>
          <w:rFonts w:ascii="PT Sans" w:hAnsi="PT Sans"/>
          <w:i w:val="0"/>
          <w:iCs w:val="0"/>
          <w:color w:val="303030"/>
          <w:shd w:val="clear" w:color="auto" w:fill="FFFFFF"/>
        </w:rPr>
        <w:t>sometimes had the option of choosing</w:t>
      </w:r>
      <w:r w:rsidR="00BB51BD">
        <w:rPr>
          <w:rStyle w:val="Emphasis"/>
          <w:rFonts w:ascii="PT Sans" w:hAnsi="PT Sans"/>
          <w:i w:val="0"/>
          <w:iCs w:val="0"/>
          <w:color w:val="303030"/>
          <w:shd w:val="clear" w:color="auto" w:fill="FFFFFF"/>
        </w:rPr>
        <w:t xml:space="preserve"> a silk tartan of their chosen clan; </w:t>
      </w:r>
      <w:r w:rsidR="004D37B5">
        <w:rPr>
          <w:rStyle w:val="Emphasis"/>
          <w:rFonts w:ascii="PT Sans" w:hAnsi="PT Sans"/>
          <w:i w:val="0"/>
          <w:iCs w:val="0"/>
          <w:color w:val="303030"/>
          <w:shd w:val="clear" w:color="auto" w:fill="FFFFFF"/>
        </w:rPr>
        <w:t xml:space="preserve">other </w:t>
      </w:r>
      <w:r w:rsidR="00BB51BD">
        <w:rPr>
          <w:rStyle w:val="Emphasis"/>
          <w:rFonts w:ascii="PT Sans" w:hAnsi="PT Sans"/>
          <w:i w:val="0"/>
          <w:iCs w:val="0"/>
          <w:color w:val="303030"/>
          <w:shd w:val="clear" w:color="auto" w:fill="FFFFFF"/>
        </w:rPr>
        <w:t xml:space="preserve">cheaper books would have board or paper covers, still featuring tartan.  </w:t>
      </w:r>
    </w:p>
    <w:p w14:paraId="1AAC843A" w14:textId="33BA214A" w:rsidR="00845216" w:rsidRDefault="00845216" w:rsidP="00C92ABE">
      <w:pPr>
        <w:spacing w:line="360" w:lineRule="auto"/>
        <w:rPr>
          <w:rStyle w:val="Emphasis"/>
          <w:rFonts w:ascii="PT Sans" w:hAnsi="PT Sans"/>
          <w:i w:val="0"/>
          <w:iCs w:val="0"/>
          <w:color w:val="303030"/>
          <w:shd w:val="clear" w:color="auto" w:fill="FFFFFF"/>
        </w:rPr>
      </w:pPr>
      <w:r>
        <w:rPr>
          <w:rStyle w:val="Emphasis"/>
          <w:rFonts w:ascii="PT Sans" w:hAnsi="PT Sans"/>
          <w:b/>
          <w:bCs/>
          <w:i w:val="0"/>
          <w:iCs w:val="0"/>
          <w:color w:val="303030"/>
          <w:shd w:val="clear" w:color="auto" w:fill="FFFFFF"/>
        </w:rPr>
        <w:t>[</w:t>
      </w:r>
      <w:r w:rsidR="000E41F8">
        <w:rPr>
          <w:rStyle w:val="Emphasis"/>
          <w:rFonts w:ascii="PT Sans" w:hAnsi="PT Sans"/>
          <w:b/>
          <w:bCs/>
          <w:i w:val="0"/>
          <w:iCs w:val="0"/>
          <w:color w:val="303030"/>
          <w:shd w:val="clear" w:color="auto" w:fill="FFFFFF"/>
        </w:rPr>
        <w:t>10</w:t>
      </w:r>
      <w:r w:rsidR="00DC5FCD">
        <w:rPr>
          <w:rStyle w:val="Emphasis"/>
          <w:rFonts w:ascii="PT Sans" w:hAnsi="PT Sans"/>
          <w:b/>
          <w:bCs/>
          <w:i w:val="0"/>
          <w:iCs w:val="0"/>
          <w:color w:val="303030"/>
          <w:shd w:val="clear" w:color="auto" w:fill="FFFFFF"/>
        </w:rPr>
        <w:t xml:space="preserve">. </w:t>
      </w:r>
      <w:proofErr w:type="gramStart"/>
      <w:r>
        <w:rPr>
          <w:rStyle w:val="Emphasis"/>
          <w:rFonts w:ascii="PT Sans" w:hAnsi="PT Sans"/>
          <w:b/>
          <w:bCs/>
          <w:i w:val="0"/>
          <w:iCs w:val="0"/>
          <w:color w:val="303030"/>
          <w:shd w:val="clear" w:color="auto" w:fill="FFFFFF"/>
        </w:rPr>
        <w:t>Imagery]</w:t>
      </w:r>
      <w:r w:rsidR="00DC5FCD">
        <w:rPr>
          <w:rStyle w:val="Emphasis"/>
          <w:rFonts w:ascii="PT Sans" w:hAnsi="PT Sans"/>
          <w:b/>
          <w:bCs/>
          <w:i w:val="0"/>
          <w:iCs w:val="0"/>
          <w:color w:val="303030"/>
          <w:shd w:val="clear" w:color="auto" w:fill="FFFFFF"/>
        </w:rPr>
        <w:t xml:space="preserve">  </w:t>
      </w:r>
      <w:r w:rsidR="00BB51BD">
        <w:rPr>
          <w:rStyle w:val="Emphasis"/>
          <w:rFonts w:ascii="PT Sans" w:hAnsi="PT Sans"/>
          <w:i w:val="0"/>
          <w:iCs w:val="0"/>
          <w:color w:val="303030"/>
          <w:shd w:val="clear" w:color="auto" w:fill="FFFFFF"/>
        </w:rPr>
        <w:t>Books</w:t>
      </w:r>
      <w:proofErr w:type="gramEnd"/>
      <w:r w:rsidR="00BB51BD">
        <w:rPr>
          <w:rStyle w:val="Emphasis"/>
          <w:rFonts w:ascii="PT Sans" w:hAnsi="PT Sans"/>
          <w:i w:val="0"/>
          <w:iCs w:val="0"/>
          <w:color w:val="303030"/>
          <w:shd w:val="clear" w:color="auto" w:fill="FFFFFF"/>
        </w:rPr>
        <w:t xml:space="preserve"> were often gilt-embossed and edged, and all the predictable symbol</w:t>
      </w:r>
      <w:r w:rsidR="00F80673">
        <w:rPr>
          <w:rStyle w:val="Emphasis"/>
          <w:rFonts w:ascii="PT Sans" w:hAnsi="PT Sans"/>
          <w:i w:val="0"/>
          <w:iCs w:val="0"/>
          <w:color w:val="303030"/>
          <w:shd w:val="clear" w:color="auto" w:fill="FFFFFF"/>
        </w:rPr>
        <w:t>ism</w:t>
      </w:r>
      <w:r w:rsidR="00341B6D">
        <w:rPr>
          <w:rStyle w:val="Emphasis"/>
          <w:rFonts w:ascii="PT Sans" w:hAnsi="PT Sans"/>
          <w:i w:val="0"/>
          <w:iCs w:val="0"/>
          <w:color w:val="303030"/>
          <w:shd w:val="clear" w:color="auto" w:fill="FFFFFF"/>
        </w:rPr>
        <w:t xml:space="preserve"> would be </w:t>
      </w:r>
      <w:r w:rsidR="00E31835">
        <w:rPr>
          <w:rStyle w:val="Emphasis"/>
          <w:rFonts w:ascii="PT Sans" w:hAnsi="PT Sans"/>
          <w:i w:val="0"/>
          <w:iCs w:val="0"/>
          <w:color w:val="303030"/>
          <w:shd w:val="clear" w:color="auto" w:fill="FFFFFF"/>
        </w:rPr>
        <w:t xml:space="preserve">extravagantly </w:t>
      </w:r>
      <w:r w:rsidR="00341B6D">
        <w:rPr>
          <w:rStyle w:val="Emphasis"/>
          <w:rFonts w:ascii="PT Sans" w:hAnsi="PT Sans"/>
          <w:i w:val="0"/>
          <w:iCs w:val="0"/>
          <w:color w:val="303030"/>
          <w:shd w:val="clear" w:color="auto" w:fill="FFFFFF"/>
        </w:rPr>
        <w:t xml:space="preserve">combined into covers: thistles, harps, </w:t>
      </w:r>
      <w:r w:rsidR="006A3CB4">
        <w:rPr>
          <w:rStyle w:val="Emphasis"/>
          <w:rFonts w:ascii="PT Sans" w:hAnsi="PT Sans"/>
          <w:i w:val="0"/>
          <w:iCs w:val="0"/>
          <w:color w:val="303030"/>
          <w:shd w:val="clear" w:color="auto" w:fill="FFFFFF"/>
        </w:rPr>
        <w:t>C</w:t>
      </w:r>
      <w:r w:rsidR="00341B6D">
        <w:rPr>
          <w:rStyle w:val="Emphasis"/>
          <w:rFonts w:ascii="PT Sans" w:hAnsi="PT Sans"/>
          <w:i w:val="0"/>
          <w:iCs w:val="0"/>
          <w:color w:val="303030"/>
          <w:shd w:val="clear" w:color="auto" w:fill="FFFFFF"/>
        </w:rPr>
        <w:t xml:space="preserve">eltic knots, and the lion rampant of the Scottish royal crest.  Similarly, there were many representations of Robert Burns, the national bard, his centenary </w:t>
      </w:r>
      <w:r w:rsidR="00815EA9">
        <w:rPr>
          <w:rStyle w:val="Emphasis"/>
          <w:rFonts w:ascii="PT Sans" w:hAnsi="PT Sans"/>
          <w:i w:val="0"/>
          <w:iCs w:val="0"/>
          <w:color w:val="303030"/>
          <w:shd w:val="clear" w:color="auto" w:fill="FFFFFF"/>
        </w:rPr>
        <w:t xml:space="preserve">in </w:t>
      </w:r>
      <w:r w:rsidR="00815EA9" w:rsidRPr="00904E4A">
        <w:rPr>
          <w:rStyle w:val="Emphasis"/>
          <w:rFonts w:ascii="PT Sans" w:hAnsi="PT Sans"/>
          <w:i w:val="0"/>
          <w:iCs w:val="0"/>
          <w:color w:val="303030"/>
          <w:shd w:val="clear" w:color="auto" w:fill="FFFFFF"/>
        </w:rPr>
        <w:t>1896</w:t>
      </w:r>
      <w:r w:rsidR="00815EA9">
        <w:rPr>
          <w:rStyle w:val="Emphasis"/>
          <w:rFonts w:ascii="PT Sans" w:hAnsi="PT Sans"/>
          <w:i w:val="0"/>
          <w:iCs w:val="0"/>
          <w:color w:val="303030"/>
          <w:shd w:val="clear" w:color="auto" w:fill="FFFFFF"/>
        </w:rPr>
        <w:t xml:space="preserve"> </w:t>
      </w:r>
      <w:r w:rsidR="00341B6D">
        <w:rPr>
          <w:rStyle w:val="Emphasis"/>
          <w:rFonts w:ascii="PT Sans" w:hAnsi="PT Sans"/>
          <w:i w:val="0"/>
          <w:iCs w:val="0"/>
          <w:color w:val="303030"/>
          <w:shd w:val="clear" w:color="auto" w:fill="FFFFFF"/>
        </w:rPr>
        <w:t>prompting new publications</w:t>
      </w:r>
      <w:r w:rsidR="00815EA9">
        <w:rPr>
          <w:rStyle w:val="Emphasis"/>
          <w:rFonts w:ascii="PT Sans" w:hAnsi="PT Sans"/>
          <w:i w:val="0"/>
          <w:iCs w:val="0"/>
          <w:color w:val="303030"/>
          <w:shd w:val="clear" w:color="auto" w:fill="FFFFFF"/>
        </w:rPr>
        <w:t xml:space="preserve">.  </w:t>
      </w:r>
    </w:p>
    <w:p w14:paraId="24CAD639" w14:textId="27186296" w:rsidR="002C1674" w:rsidRDefault="00845216" w:rsidP="00C92ABE">
      <w:pPr>
        <w:spacing w:line="360" w:lineRule="auto"/>
        <w:rPr>
          <w:rStyle w:val="Emphasis"/>
          <w:rFonts w:ascii="PT Sans" w:hAnsi="PT Sans"/>
          <w:i w:val="0"/>
          <w:iCs w:val="0"/>
          <w:color w:val="303030"/>
          <w:shd w:val="clear" w:color="auto" w:fill="FFFFFF"/>
        </w:rPr>
      </w:pPr>
      <w:r>
        <w:rPr>
          <w:rStyle w:val="Emphasis"/>
          <w:rFonts w:ascii="PT Sans" w:hAnsi="PT Sans"/>
          <w:b/>
          <w:bCs/>
          <w:i w:val="0"/>
          <w:iCs w:val="0"/>
          <w:color w:val="303030"/>
          <w:shd w:val="clear" w:color="auto" w:fill="FFFFFF"/>
        </w:rPr>
        <w:t>[</w:t>
      </w:r>
      <w:r w:rsidR="00DC5FCD">
        <w:rPr>
          <w:rStyle w:val="Emphasis"/>
          <w:rFonts w:ascii="PT Sans" w:hAnsi="PT Sans"/>
          <w:b/>
          <w:bCs/>
          <w:i w:val="0"/>
          <w:iCs w:val="0"/>
          <w:color w:val="303030"/>
          <w:shd w:val="clear" w:color="auto" w:fill="FFFFFF"/>
        </w:rPr>
        <w:t>1</w:t>
      </w:r>
      <w:r w:rsidR="000E41F8">
        <w:rPr>
          <w:rStyle w:val="Emphasis"/>
          <w:rFonts w:ascii="PT Sans" w:hAnsi="PT Sans"/>
          <w:b/>
          <w:bCs/>
          <w:i w:val="0"/>
          <w:iCs w:val="0"/>
          <w:color w:val="303030"/>
          <w:shd w:val="clear" w:color="auto" w:fill="FFFFFF"/>
        </w:rPr>
        <w:t>1</w:t>
      </w:r>
      <w:r w:rsidR="00DC5FCD">
        <w:rPr>
          <w:rStyle w:val="Emphasis"/>
          <w:rFonts w:ascii="PT Sans" w:hAnsi="PT Sans"/>
          <w:b/>
          <w:bCs/>
          <w:i w:val="0"/>
          <w:iCs w:val="0"/>
          <w:color w:val="303030"/>
          <w:shd w:val="clear" w:color="auto" w:fill="FFFFFF"/>
        </w:rPr>
        <w:t xml:space="preserve">. </w:t>
      </w:r>
      <w:proofErr w:type="gramStart"/>
      <w:r>
        <w:rPr>
          <w:rStyle w:val="Emphasis"/>
          <w:rFonts w:ascii="PT Sans" w:hAnsi="PT Sans"/>
          <w:b/>
          <w:bCs/>
          <w:i w:val="0"/>
          <w:iCs w:val="0"/>
          <w:color w:val="303030"/>
          <w:shd w:val="clear" w:color="auto" w:fill="FFFFFF"/>
        </w:rPr>
        <w:t>Performers]</w:t>
      </w:r>
      <w:r w:rsidR="00DC5FCD">
        <w:rPr>
          <w:rStyle w:val="Emphasis"/>
          <w:rFonts w:ascii="PT Sans" w:hAnsi="PT Sans"/>
          <w:b/>
          <w:bCs/>
          <w:i w:val="0"/>
          <w:iCs w:val="0"/>
          <w:color w:val="303030"/>
          <w:shd w:val="clear" w:color="auto" w:fill="FFFFFF"/>
        </w:rPr>
        <w:t xml:space="preserve">   </w:t>
      </w:r>
      <w:proofErr w:type="gramEnd"/>
      <w:r w:rsidR="00815EA9">
        <w:rPr>
          <w:rStyle w:val="Emphasis"/>
          <w:rFonts w:ascii="PT Sans" w:hAnsi="PT Sans"/>
          <w:i w:val="0"/>
          <w:iCs w:val="0"/>
          <w:color w:val="303030"/>
          <w:shd w:val="clear" w:color="auto" w:fill="FFFFFF"/>
        </w:rPr>
        <w:t xml:space="preserve">Sometimes there would be pictures of famous performers of Scottish songs, </w:t>
      </w:r>
      <w:r w:rsidR="006A3CB4">
        <w:rPr>
          <w:rStyle w:val="Emphasis"/>
          <w:rFonts w:ascii="PT Sans" w:hAnsi="PT Sans"/>
          <w:i w:val="0"/>
          <w:iCs w:val="0"/>
          <w:color w:val="303030"/>
          <w:shd w:val="clear" w:color="auto" w:fill="FFFFFF"/>
        </w:rPr>
        <w:t xml:space="preserve">and </w:t>
      </w:r>
      <w:r w:rsidR="00815EA9">
        <w:rPr>
          <w:rStyle w:val="Emphasis"/>
          <w:rFonts w:ascii="PT Sans" w:hAnsi="PT Sans"/>
          <w:i w:val="0"/>
          <w:iCs w:val="0"/>
          <w:color w:val="303030"/>
          <w:shd w:val="clear" w:color="auto" w:fill="FFFFFF"/>
        </w:rPr>
        <w:t xml:space="preserve">in the twentieth century, </w:t>
      </w:r>
      <w:r w:rsidR="00904E4A">
        <w:rPr>
          <w:rStyle w:val="Emphasis"/>
          <w:rFonts w:ascii="PT Sans" w:hAnsi="PT Sans"/>
          <w:i w:val="0"/>
          <w:iCs w:val="0"/>
          <w:color w:val="303030"/>
          <w:shd w:val="clear" w:color="auto" w:fill="FFFFFF"/>
        </w:rPr>
        <w:t>recorded celebrities</w:t>
      </w:r>
      <w:r w:rsidR="00815EA9">
        <w:rPr>
          <w:rStyle w:val="Emphasis"/>
          <w:rFonts w:ascii="PT Sans" w:hAnsi="PT Sans"/>
          <w:i w:val="0"/>
          <w:iCs w:val="0"/>
          <w:color w:val="303030"/>
          <w:shd w:val="clear" w:color="auto" w:fill="FFFFFF"/>
        </w:rPr>
        <w:t xml:space="preserve"> </w:t>
      </w:r>
      <w:r w:rsidR="00904E4A">
        <w:rPr>
          <w:rStyle w:val="Emphasis"/>
          <w:rFonts w:ascii="PT Sans" w:hAnsi="PT Sans"/>
          <w:i w:val="0"/>
          <w:iCs w:val="0"/>
          <w:color w:val="303030"/>
          <w:shd w:val="clear" w:color="auto" w:fill="FFFFFF"/>
        </w:rPr>
        <w:t xml:space="preserve">were naturally </w:t>
      </w:r>
      <w:r w:rsidR="00815EA9">
        <w:rPr>
          <w:rStyle w:val="Emphasis"/>
          <w:rFonts w:ascii="PT Sans" w:hAnsi="PT Sans"/>
          <w:i w:val="0"/>
          <w:iCs w:val="0"/>
          <w:color w:val="303030"/>
          <w:shd w:val="clear" w:color="auto" w:fill="FFFFFF"/>
        </w:rPr>
        <w:t xml:space="preserve">emblazoned on book covers.  Scottish song </w:t>
      </w:r>
      <w:r w:rsidR="00E31835">
        <w:rPr>
          <w:rStyle w:val="Emphasis"/>
          <w:rFonts w:ascii="PT Sans" w:hAnsi="PT Sans"/>
          <w:i w:val="0"/>
          <w:iCs w:val="0"/>
          <w:color w:val="303030"/>
          <w:shd w:val="clear" w:color="auto" w:fill="FFFFFF"/>
        </w:rPr>
        <w:t xml:space="preserve">and dance music </w:t>
      </w:r>
      <w:r w:rsidR="00815EA9">
        <w:rPr>
          <w:rStyle w:val="Emphasis"/>
          <w:rFonts w:ascii="PT Sans" w:hAnsi="PT Sans"/>
          <w:i w:val="0"/>
          <w:iCs w:val="0"/>
          <w:color w:val="303030"/>
          <w:shd w:val="clear" w:color="auto" w:fill="FFFFFF"/>
        </w:rPr>
        <w:t xml:space="preserve">is very much seen as cultural capital in Scotland –part of </w:t>
      </w:r>
      <w:r w:rsidR="004D37B5">
        <w:rPr>
          <w:rStyle w:val="Emphasis"/>
          <w:rFonts w:ascii="PT Sans" w:hAnsi="PT Sans"/>
          <w:i w:val="0"/>
          <w:iCs w:val="0"/>
          <w:color w:val="303030"/>
          <w:shd w:val="clear" w:color="auto" w:fill="FFFFFF"/>
        </w:rPr>
        <w:t xml:space="preserve">Scotland’s </w:t>
      </w:r>
      <w:r w:rsidR="00815EA9">
        <w:rPr>
          <w:rStyle w:val="Emphasis"/>
          <w:rFonts w:ascii="PT Sans" w:hAnsi="PT Sans"/>
          <w:i w:val="0"/>
          <w:iCs w:val="0"/>
          <w:color w:val="303030"/>
          <w:shd w:val="clear" w:color="auto" w:fill="FFFFFF"/>
        </w:rPr>
        <w:t>national</w:t>
      </w:r>
      <w:r w:rsidR="000465C2">
        <w:rPr>
          <w:rStyle w:val="Emphasis"/>
          <w:rFonts w:ascii="PT Sans" w:hAnsi="PT Sans"/>
          <w:i w:val="0"/>
          <w:iCs w:val="0"/>
          <w:color w:val="303030"/>
          <w:shd w:val="clear" w:color="auto" w:fill="FFFFFF"/>
        </w:rPr>
        <w:t xml:space="preserve"> heritage and</w:t>
      </w:r>
      <w:r w:rsidR="00815EA9">
        <w:rPr>
          <w:rStyle w:val="Emphasis"/>
          <w:rFonts w:ascii="PT Sans" w:hAnsi="PT Sans"/>
          <w:i w:val="0"/>
          <w:iCs w:val="0"/>
          <w:color w:val="303030"/>
          <w:shd w:val="clear" w:color="auto" w:fill="FFFFFF"/>
        </w:rPr>
        <w:t xml:space="preserve"> identity.  </w:t>
      </w:r>
      <w:r w:rsidR="004D37B5">
        <w:rPr>
          <w:rStyle w:val="Emphasis"/>
          <w:rFonts w:ascii="PT Sans" w:hAnsi="PT Sans"/>
          <w:i w:val="0"/>
          <w:iCs w:val="0"/>
          <w:color w:val="303030"/>
          <w:shd w:val="clear" w:color="auto" w:fill="FFFFFF"/>
        </w:rPr>
        <w:t>T</w:t>
      </w:r>
      <w:r w:rsidR="00815EA9">
        <w:rPr>
          <w:rStyle w:val="Emphasis"/>
          <w:rFonts w:ascii="PT Sans" w:hAnsi="PT Sans"/>
          <w:i w:val="0"/>
          <w:iCs w:val="0"/>
          <w:color w:val="303030"/>
          <w:shd w:val="clear" w:color="auto" w:fill="FFFFFF"/>
        </w:rPr>
        <w:t xml:space="preserve">he surge in emigration, whether to America, Canada, Australia or New Zealand, created a demand around the diaspora for songs that would remind the emigrants of their roots.  </w:t>
      </w:r>
    </w:p>
    <w:p w14:paraId="02B3EEB5" w14:textId="05678A3F" w:rsidR="00815EA9" w:rsidRDefault="002C1674" w:rsidP="00C92ABE">
      <w:pPr>
        <w:spacing w:line="360" w:lineRule="auto"/>
        <w:rPr>
          <w:rStyle w:val="Emphasis"/>
          <w:rFonts w:ascii="PT Sans" w:hAnsi="PT Sans"/>
          <w:i w:val="0"/>
          <w:iCs w:val="0"/>
          <w:color w:val="303030"/>
          <w:shd w:val="clear" w:color="auto" w:fill="FFFFFF"/>
        </w:rPr>
      </w:pPr>
      <w:r>
        <w:rPr>
          <w:rStyle w:val="Emphasis"/>
          <w:rFonts w:ascii="PT Sans" w:hAnsi="PT Sans"/>
          <w:b/>
          <w:bCs/>
          <w:i w:val="0"/>
          <w:iCs w:val="0"/>
          <w:color w:val="303030"/>
          <w:shd w:val="clear" w:color="auto" w:fill="FFFFFF"/>
        </w:rPr>
        <w:t>[</w:t>
      </w:r>
      <w:r w:rsidR="00DC5FCD">
        <w:rPr>
          <w:rStyle w:val="Emphasis"/>
          <w:rFonts w:ascii="PT Sans" w:hAnsi="PT Sans"/>
          <w:b/>
          <w:bCs/>
          <w:i w:val="0"/>
          <w:iCs w:val="0"/>
          <w:color w:val="303030"/>
          <w:shd w:val="clear" w:color="auto" w:fill="FFFFFF"/>
        </w:rPr>
        <w:t>1</w:t>
      </w:r>
      <w:r w:rsidR="000E41F8">
        <w:rPr>
          <w:rStyle w:val="Emphasis"/>
          <w:rFonts w:ascii="PT Sans" w:hAnsi="PT Sans"/>
          <w:b/>
          <w:bCs/>
          <w:i w:val="0"/>
          <w:iCs w:val="0"/>
          <w:color w:val="303030"/>
          <w:shd w:val="clear" w:color="auto" w:fill="FFFFFF"/>
        </w:rPr>
        <w:t>2</w:t>
      </w:r>
      <w:r w:rsidR="00DC5FCD">
        <w:rPr>
          <w:rStyle w:val="Emphasis"/>
          <w:rFonts w:ascii="PT Sans" w:hAnsi="PT Sans"/>
          <w:b/>
          <w:bCs/>
          <w:i w:val="0"/>
          <w:iCs w:val="0"/>
          <w:color w:val="303030"/>
          <w:shd w:val="clear" w:color="auto" w:fill="FFFFFF"/>
        </w:rPr>
        <w:t xml:space="preserve">. </w:t>
      </w:r>
      <w:r>
        <w:rPr>
          <w:rStyle w:val="Emphasis"/>
          <w:rFonts w:ascii="PT Sans" w:hAnsi="PT Sans"/>
          <w:b/>
          <w:bCs/>
          <w:i w:val="0"/>
          <w:iCs w:val="0"/>
          <w:color w:val="303030"/>
          <w:shd w:val="clear" w:color="auto" w:fill="FFFFFF"/>
        </w:rPr>
        <w:t xml:space="preserve">Emigrants </w:t>
      </w:r>
      <w:proofErr w:type="gramStart"/>
      <w:r>
        <w:rPr>
          <w:rStyle w:val="Emphasis"/>
          <w:rFonts w:ascii="PT Sans" w:hAnsi="PT Sans"/>
          <w:b/>
          <w:bCs/>
          <w:i w:val="0"/>
          <w:iCs w:val="0"/>
          <w:color w:val="303030"/>
          <w:shd w:val="clear" w:color="auto" w:fill="FFFFFF"/>
        </w:rPr>
        <w:t>Laments]</w:t>
      </w:r>
      <w:r w:rsidR="00DC5FCD">
        <w:rPr>
          <w:rStyle w:val="Emphasis"/>
          <w:rFonts w:ascii="PT Sans" w:hAnsi="PT Sans"/>
          <w:b/>
          <w:bCs/>
          <w:i w:val="0"/>
          <w:iCs w:val="0"/>
          <w:color w:val="303030"/>
          <w:shd w:val="clear" w:color="auto" w:fill="FFFFFF"/>
        </w:rPr>
        <w:t xml:space="preserve">  </w:t>
      </w:r>
      <w:r w:rsidR="00815EA9">
        <w:rPr>
          <w:rStyle w:val="Emphasis"/>
          <w:rFonts w:ascii="PT Sans" w:hAnsi="PT Sans"/>
          <w:i w:val="0"/>
          <w:iCs w:val="0"/>
          <w:color w:val="303030"/>
          <w:shd w:val="clear" w:color="auto" w:fill="FFFFFF"/>
        </w:rPr>
        <w:t>Late</w:t>
      </w:r>
      <w:proofErr w:type="gramEnd"/>
      <w:r w:rsidR="00815EA9">
        <w:rPr>
          <w:rStyle w:val="Emphasis"/>
          <w:rFonts w:ascii="PT Sans" w:hAnsi="PT Sans"/>
          <w:i w:val="0"/>
          <w:iCs w:val="0"/>
          <w:color w:val="303030"/>
          <w:shd w:val="clear" w:color="auto" w:fill="FFFFFF"/>
        </w:rPr>
        <w:t xml:space="preserve"> </w:t>
      </w:r>
      <w:r w:rsidR="004F0A1E">
        <w:rPr>
          <w:rStyle w:val="Emphasis"/>
          <w:rFonts w:ascii="PT Sans" w:hAnsi="PT Sans"/>
          <w:i w:val="0"/>
          <w:iCs w:val="0"/>
          <w:color w:val="303030"/>
          <w:shd w:val="clear" w:color="auto" w:fill="FFFFFF"/>
        </w:rPr>
        <w:t xml:space="preserve">Victorian and Edwardian </w:t>
      </w:r>
      <w:r w:rsidR="00815EA9" w:rsidRPr="004F0A1E">
        <w:rPr>
          <w:rStyle w:val="Emphasis"/>
          <w:rFonts w:ascii="PT Sans" w:hAnsi="PT Sans"/>
          <w:i w:val="0"/>
          <w:iCs w:val="0"/>
          <w:color w:val="303030"/>
          <w:shd w:val="clear" w:color="auto" w:fill="FFFFFF"/>
        </w:rPr>
        <w:t>S</w:t>
      </w:r>
      <w:r w:rsidR="00815EA9">
        <w:rPr>
          <w:rStyle w:val="Emphasis"/>
          <w:rFonts w:ascii="PT Sans" w:hAnsi="PT Sans"/>
          <w:i w:val="0"/>
          <w:iCs w:val="0"/>
          <w:color w:val="303030"/>
          <w:shd w:val="clear" w:color="auto" w:fill="FFFFFF"/>
        </w:rPr>
        <w:t>cottish</w:t>
      </w:r>
      <w:r>
        <w:rPr>
          <w:rStyle w:val="Emphasis"/>
          <w:rFonts w:ascii="PT Sans" w:hAnsi="PT Sans"/>
          <w:i w:val="0"/>
          <w:iCs w:val="0"/>
          <w:color w:val="303030"/>
          <w:shd w:val="clear" w:color="auto" w:fill="FFFFFF"/>
        </w:rPr>
        <w:t xml:space="preserve"> and Irish</w:t>
      </w:r>
      <w:r w:rsidR="00815EA9">
        <w:rPr>
          <w:rStyle w:val="Emphasis"/>
          <w:rFonts w:ascii="PT Sans" w:hAnsi="PT Sans"/>
          <w:i w:val="0"/>
          <w:iCs w:val="0"/>
          <w:color w:val="303030"/>
          <w:shd w:val="clear" w:color="auto" w:fill="FFFFFF"/>
        </w:rPr>
        <w:t xml:space="preserve"> songbooks </w:t>
      </w:r>
      <w:r w:rsidR="00054BCC">
        <w:rPr>
          <w:rStyle w:val="Emphasis"/>
          <w:rFonts w:ascii="PT Sans" w:hAnsi="PT Sans"/>
          <w:i w:val="0"/>
          <w:iCs w:val="0"/>
          <w:color w:val="303030"/>
          <w:shd w:val="clear" w:color="auto" w:fill="FFFFFF"/>
        </w:rPr>
        <w:t>contain quite a few songs of the ‘emigrant’s lament’ genre</w:t>
      </w:r>
      <w:r w:rsidR="004F0A1E">
        <w:rPr>
          <w:rStyle w:val="Emphasis"/>
          <w:rFonts w:ascii="PT Sans" w:hAnsi="PT Sans"/>
          <w:i w:val="0"/>
          <w:iCs w:val="0"/>
          <w:color w:val="303030"/>
          <w:shd w:val="clear" w:color="auto" w:fill="FFFFFF"/>
        </w:rPr>
        <w:t>.</w:t>
      </w:r>
      <w:r w:rsidR="00570213">
        <w:rPr>
          <w:rStyle w:val="Emphasis"/>
          <w:rFonts w:ascii="PT Sans" w:hAnsi="PT Sans"/>
          <w:i w:val="0"/>
          <w:iCs w:val="0"/>
          <w:color w:val="303030"/>
          <w:shd w:val="clear" w:color="auto" w:fill="FFFFFF"/>
        </w:rPr>
        <w:t xml:space="preserve">  The realities of some </w:t>
      </w:r>
      <w:r w:rsidR="00570213">
        <w:rPr>
          <w:rStyle w:val="Emphasis"/>
          <w:rFonts w:ascii="PT Sans" w:hAnsi="PT Sans"/>
          <w:i w:val="0"/>
          <w:iCs w:val="0"/>
          <w:color w:val="303030"/>
          <w:shd w:val="clear" w:color="auto" w:fill="FFFFFF"/>
        </w:rPr>
        <w:lastRenderedPageBreak/>
        <w:t xml:space="preserve">emigration voyages </w:t>
      </w:r>
      <w:r w:rsidR="00F824ED">
        <w:rPr>
          <w:rStyle w:val="Emphasis"/>
          <w:rFonts w:ascii="PT Sans" w:hAnsi="PT Sans"/>
          <w:i w:val="0"/>
          <w:iCs w:val="0"/>
          <w:color w:val="303030"/>
          <w:shd w:val="clear" w:color="auto" w:fill="FFFFFF"/>
        </w:rPr>
        <w:t>we</w:t>
      </w:r>
      <w:r w:rsidR="00570213">
        <w:rPr>
          <w:rStyle w:val="Emphasis"/>
          <w:rFonts w:ascii="PT Sans" w:hAnsi="PT Sans"/>
          <w:i w:val="0"/>
          <w:iCs w:val="0"/>
          <w:color w:val="303030"/>
          <w:shd w:val="clear" w:color="auto" w:fill="FFFFFF"/>
        </w:rPr>
        <w:t>re grim, to say the least, and a homesick emigrant</w:t>
      </w:r>
      <w:r w:rsidR="00F80673">
        <w:rPr>
          <w:rStyle w:val="Emphasis"/>
          <w:rFonts w:ascii="PT Sans" w:hAnsi="PT Sans"/>
          <w:i w:val="0"/>
          <w:iCs w:val="0"/>
          <w:color w:val="303030"/>
          <w:shd w:val="clear" w:color="auto" w:fill="FFFFFF"/>
        </w:rPr>
        <w:t>, who had migrated out of economic necessity,</w:t>
      </w:r>
      <w:r w:rsidR="00570213">
        <w:rPr>
          <w:rStyle w:val="Emphasis"/>
          <w:rFonts w:ascii="PT Sans" w:hAnsi="PT Sans"/>
          <w:i w:val="0"/>
          <w:iCs w:val="0"/>
          <w:color w:val="303030"/>
          <w:shd w:val="clear" w:color="auto" w:fill="FFFFFF"/>
        </w:rPr>
        <w:t xml:space="preserve"> often had no chance of returning</w:t>
      </w:r>
      <w:r w:rsidR="00F824ED">
        <w:rPr>
          <w:rStyle w:val="Emphasis"/>
          <w:rFonts w:ascii="PT Sans" w:hAnsi="PT Sans"/>
          <w:i w:val="0"/>
          <w:iCs w:val="0"/>
          <w:color w:val="303030"/>
          <w:shd w:val="clear" w:color="auto" w:fill="FFFFFF"/>
        </w:rPr>
        <w:t>.</w:t>
      </w:r>
    </w:p>
    <w:p w14:paraId="7C57AB14" w14:textId="61DF8453" w:rsidR="002C1674" w:rsidRDefault="00BC1131" w:rsidP="00C92ABE">
      <w:pPr>
        <w:spacing w:line="360" w:lineRule="auto"/>
        <w:rPr>
          <w:rStyle w:val="Emphasis"/>
          <w:rFonts w:ascii="PT Sans" w:hAnsi="PT Sans"/>
          <w:i w:val="0"/>
          <w:iCs w:val="0"/>
          <w:color w:val="303030"/>
          <w:shd w:val="clear" w:color="auto" w:fill="FFFFFF"/>
        </w:rPr>
      </w:pPr>
      <w:r>
        <w:rPr>
          <w:rStyle w:val="Emphasis"/>
          <w:rFonts w:ascii="PT Sans" w:hAnsi="PT Sans"/>
          <w:i w:val="0"/>
          <w:iCs w:val="0"/>
          <w:color w:val="303030"/>
          <w:shd w:val="clear" w:color="auto" w:fill="FFFFFF"/>
        </w:rPr>
        <w:t xml:space="preserve">The fact that the repertoire reflects the social history of its era, not to mention changing styles in the musical settings themselves, does unfortunately mean that much of this type of music is not going to be performed today, although songs by </w:t>
      </w:r>
      <w:r w:rsidR="000E41F8">
        <w:rPr>
          <w:rStyle w:val="Emphasis"/>
          <w:rFonts w:ascii="PT Sans" w:hAnsi="PT Sans"/>
          <w:i w:val="0"/>
          <w:iCs w:val="0"/>
          <w:color w:val="303030"/>
          <w:shd w:val="clear" w:color="auto" w:fill="FFFFFF"/>
        </w:rPr>
        <w:t xml:space="preserve">           </w:t>
      </w:r>
      <w:proofErr w:type="gramStart"/>
      <w:r w:rsidR="000E41F8">
        <w:rPr>
          <w:rStyle w:val="Emphasis"/>
          <w:rFonts w:ascii="PT Sans" w:hAnsi="PT Sans"/>
          <w:i w:val="0"/>
          <w:iCs w:val="0"/>
          <w:color w:val="303030"/>
          <w:shd w:val="clear" w:color="auto" w:fill="FFFFFF"/>
        </w:rPr>
        <w:t xml:space="preserve">   </w:t>
      </w:r>
      <w:r w:rsidR="00F3539B" w:rsidRPr="002C1674">
        <w:rPr>
          <w:rStyle w:val="Emphasis"/>
          <w:rFonts w:ascii="PT Sans" w:hAnsi="PT Sans"/>
          <w:b/>
          <w:bCs/>
          <w:i w:val="0"/>
          <w:iCs w:val="0"/>
          <w:color w:val="303030"/>
          <w:shd w:val="clear" w:color="auto" w:fill="FFFFFF"/>
        </w:rPr>
        <w:t>[</w:t>
      </w:r>
      <w:proofErr w:type="gramEnd"/>
      <w:r w:rsidR="00F3539B">
        <w:rPr>
          <w:rStyle w:val="Emphasis"/>
          <w:rFonts w:ascii="PT Sans" w:hAnsi="PT Sans"/>
          <w:b/>
          <w:bCs/>
          <w:i w:val="0"/>
          <w:iCs w:val="0"/>
          <w:color w:val="303030"/>
          <w:shd w:val="clear" w:color="auto" w:fill="FFFFFF"/>
        </w:rPr>
        <w:t>1</w:t>
      </w:r>
      <w:r w:rsidR="000E41F8">
        <w:rPr>
          <w:rStyle w:val="Emphasis"/>
          <w:rFonts w:ascii="PT Sans" w:hAnsi="PT Sans"/>
          <w:b/>
          <w:bCs/>
          <w:i w:val="0"/>
          <w:iCs w:val="0"/>
          <w:color w:val="303030"/>
          <w:shd w:val="clear" w:color="auto" w:fill="FFFFFF"/>
        </w:rPr>
        <w:t>3</w:t>
      </w:r>
      <w:r w:rsidR="00F3539B">
        <w:rPr>
          <w:rStyle w:val="Emphasis"/>
          <w:rFonts w:ascii="PT Sans" w:hAnsi="PT Sans"/>
          <w:b/>
          <w:bCs/>
          <w:i w:val="0"/>
          <w:iCs w:val="0"/>
          <w:color w:val="303030"/>
          <w:shd w:val="clear" w:color="auto" w:fill="FFFFFF"/>
        </w:rPr>
        <w:t xml:space="preserve">. </w:t>
      </w:r>
      <w:proofErr w:type="gramStart"/>
      <w:r w:rsidR="00F3539B" w:rsidRPr="002C1674">
        <w:rPr>
          <w:rStyle w:val="Emphasis"/>
          <w:rFonts w:ascii="PT Sans" w:hAnsi="PT Sans"/>
          <w:b/>
          <w:bCs/>
          <w:i w:val="0"/>
          <w:iCs w:val="0"/>
          <w:color w:val="303030"/>
          <w:shd w:val="clear" w:color="auto" w:fill="FFFFFF"/>
        </w:rPr>
        <w:t>Burns]</w:t>
      </w:r>
      <w:r w:rsidR="000E41F8">
        <w:rPr>
          <w:rStyle w:val="Emphasis"/>
          <w:rFonts w:ascii="PT Sans" w:hAnsi="PT Sans"/>
          <w:b/>
          <w:bCs/>
          <w:i w:val="0"/>
          <w:iCs w:val="0"/>
          <w:color w:val="303030"/>
          <w:shd w:val="clear" w:color="auto" w:fill="FFFFFF"/>
        </w:rPr>
        <w:t xml:space="preserve"> </w:t>
      </w:r>
      <w:r w:rsidR="00F3539B" w:rsidRPr="002C1674">
        <w:rPr>
          <w:rStyle w:val="Emphasis"/>
          <w:rFonts w:ascii="PT Sans" w:hAnsi="PT Sans"/>
          <w:b/>
          <w:bCs/>
          <w:i w:val="0"/>
          <w:iCs w:val="0"/>
          <w:color w:val="303030"/>
          <w:shd w:val="clear" w:color="auto" w:fill="FFFFFF"/>
        </w:rPr>
        <w:t xml:space="preserve"> </w:t>
      </w:r>
      <w:r>
        <w:rPr>
          <w:rStyle w:val="Emphasis"/>
          <w:rFonts w:ascii="PT Sans" w:hAnsi="PT Sans"/>
          <w:i w:val="0"/>
          <w:iCs w:val="0"/>
          <w:color w:val="303030"/>
          <w:shd w:val="clear" w:color="auto" w:fill="FFFFFF"/>
        </w:rPr>
        <w:t>Robert</w:t>
      </w:r>
      <w:proofErr w:type="gramEnd"/>
      <w:r>
        <w:rPr>
          <w:rStyle w:val="Emphasis"/>
          <w:rFonts w:ascii="PT Sans" w:hAnsi="PT Sans"/>
          <w:i w:val="0"/>
          <w:iCs w:val="0"/>
          <w:color w:val="303030"/>
          <w:shd w:val="clear" w:color="auto" w:fill="FFFFFF"/>
        </w:rPr>
        <w:t xml:space="preserve"> Burns, and a few other popular favourites will, of course be perennial.  </w:t>
      </w:r>
    </w:p>
    <w:p w14:paraId="540FFB74" w14:textId="42BDD8EA" w:rsidR="00F20C6A" w:rsidRPr="00233188" w:rsidRDefault="00DC5FCD" w:rsidP="00C92ABE">
      <w:pPr>
        <w:spacing w:line="360" w:lineRule="auto"/>
      </w:pPr>
      <w:r>
        <w:rPr>
          <w:rStyle w:val="Emphasis"/>
          <w:rFonts w:ascii="PT Sans" w:hAnsi="PT Sans"/>
          <w:i w:val="0"/>
          <w:iCs w:val="0"/>
          <w:color w:val="303030"/>
          <w:shd w:val="clear" w:color="auto" w:fill="FFFFFF"/>
        </w:rPr>
        <w:t>R</w:t>
      </w:r>
      <w:r w:rsidR="00BC1131">
        <w:rPr>
          <w:rStyle w:val="Emphasis"/>
          <w:rFonts w:ascii="PT Sans" w:hAnsi="PT Sans"/>
          <w:i w:val="0"/>
          <w:iCs w:val="0"/>
          <w:color w:val="303030"/>
          <w:shd w:val="clear" w:color="auto" w:fill="FFFFFF"/>
        </w:rPr>
        <w:t>eels and strathspeys will always be popular – but not necessarily all the tunes in older publications.  However, the value of these books is as much in their reflection of amateur music-making</w:t>
      </w:r>
      <w:r w:rsidR="00BD2E4C">
        <w:rPr>
          <w:rStyle w:val="Emphasis"/>
          <w:rFonts w:ascii="PT Sans" w:hAnsi="PT Sans"/>
          <w:i w:val="0"/>
          <w:iCs w:val="0"/>
          <w:color w:val="303030"/>
          <w:shd w:val="clear" w:color="auto" w:fill="FFFFFF"/>
        </w:rPr>
        <w:t xml:space="preserve"> and socialising,</w:t>
      </w:r>
      <w:r w:rsidR="00BC1131">
        <w:rPr>
          <w:rStyle w:val="Emphasis"/>
          <w:rFonts w:ascii="PT Sans" w:hAnsi="PT Sans"/>
          <w:i w:val="0"/>
          <w:iCs w:val="0"/>
          <w:color w:val="303030"/>
          <w:shd w:val="clear" w:color="auto" w:fill="FFFFFF"/>
        </w:rPr>
        <w:t xml:space="preserve"> national pride</w:t>
      </w:r>
      <w:r w:rsidR="00BD2E4C">
        <w:rPr>
          <w:rStyle w:val="Emphasis"/>
          <w:rFonts w:ascii="PT Sans" w:hAnsi="PT Sans"/>
          <w:i w:val="0"/>
          <w:iCs w:val="0"/>
          <w:color w:val="303030"/>
          <w:shd w:val="clear" w:color="auto" w:fill="FFFFFF"/>
        </w:rPr>
        <w:t>,</w:t>
      </w:r>
      <w:r w:rsidR="00BC1131">
        <w:rPr>
          <w:rStyle w:val="Emphasis"/>
          <w:rFonts w:ascii="PT Sans" w:hAnsi="PT Sans"/>
          <w:i w:val="0"/>
          <w:iCs w:val="0"/>
          <w:color w:val="303030"/>
          <w:shd w:val="clear" w:color="auto" w:fill="FFFFFF"/>
        </w:rPr>
        <w:t xml:space="preserve"> </w:t>
      </w:r>
      <w:r w:rsidR="00BD2E4C">
        <w:rPr>
          <w:rStyle w:val="Emphasis"/>
          <w:rFonts w:ascii="PT Sans" w:hAnsi="PT Sans"/>
          <w:i w:val="0"/>
          <w:iCs w:val="0"/>
          <w:color w:val="303030"/>
          <w:shd w:val="clear" w:color="auto" w:fill="FFFFFF"/>
        </w:rPr>
        <w:t xml:space="preserve">and an emigrant’s links with their homeland, as in their musical content.  The earlier eighteenth and nineteenth century repertoire </w:t>
      </w:r>
      <w:proofErr w:type="gramStart"/>
      <w:r w:rsidR="00F3539B">
        <w:rPr>
          <w:rStyle w:val="Emphasis"/>
          <w:rFonts w:ascii="PT Sans" w:hAnsi="PT Sans"/>
          <w:i w:val="0"/>
          <w:iCs w:val="0"/>
          <w:color w:val="303030"/>
          <w:shd w:val="clear" w:color="auto" w:fill="FFFFFF"/>
        </w:rPr>
        <w:t>is</w:t>
      </w:r>
      <w:proofErr w:type="gramEnd"/>
      <w:r w:rsidR="00BD2E4C">
        <w:rPr>
          <w:rStyle w:val="Emphasis"/>
          <w:rFonts w:ascii="PT Sans" w:hAnsi="PT Sans"/>
          <w:i w:val="0"/>
          <w:iCs w:val="0"/>
          <w:color w:val="303030"/>
          <w:shd w:val="clear" w:color="auto" w:fill="FFFFFF"/>
        </w:rPr>
        <w:t xml:space="preserve"> well-documented.  Now it is the turn of this later material.  Mid-twentieth century scholars dismissed it all as sentimental Scottish kitsch</w:t>
      </w:r>
      <w:r w:rsidR="009A60DC">
        <w:rPr>
          <w:rStyle w:val="Emphasis"/>
          <w:rFonts w:ascii="PT Sans" w:hAnsi="PT Sans"/>
          <w:i w:val="0"/>
          <w:iCs w:val="0"/>
          <w:color w:val="303030"/>
          <w:shd w:val="clear" w:color="auto" w:fill="FFFFFF"/>
        </w:rPr>
        <w:t xml:space="preserve"> – the musical equivalent to “kailyard” novels.</w:t>
      </w:r>
      <w:r w:rsidR="00BD2E4C">
        <w:rPr>
          <w:rStyle w:val="Emphasis"/>
          <w:rFonts w:ascii="PT Sans" w:hAnsi="PT Sans"/>
          <w:i w:val="0"/>
          <w:iCs w:val="0"/>
          <w:color w:val="303030"/>
          <w:shd w:val="clear" w:color="auto" w:fill="FFFFFF"/>
        </w:rPr>
        <w:t xml:space="preserve">  To a certain extent, I can see what they mean – but it still has its place in history, or there will be a gap when future generations try to make sense of Scotland’s musical heritage.</w:t>
      </w:r>
      <w:r w:rsidR="009A60DC">
        <w:rPr>
          <w:rStyle w:val="Emphasis"/>
          <w:rFonts w:ascii="PT Sans" w:hAnsi="PT Sans"/>
          <w:i w:val="0"/>
          <w:iCs w:val="0"/>
          <w:color w:val="303030"/>
          <w:shd w:val="clear" w:color="auto" w:fill="FFFFFF"/>
        </w:rPr>
        <w:t xml:space="preserve">  Hopefully my monograph will contribute to filling that gap.</w:t>
      </w:r>
    </w:p>
    <w:sectPr w:rsidR="00F20C6A" w:rsidRPr="002331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BCFF" w14:textId="77777777" w:rsidR="001D0223" w:rsidRDefault="001D0223" w:rsidP="000633A0">
      <w:pPr>
        <w:spacing w:after="0" w:line="240" w:lineRule="auto"/>
      </w:pPr>
      <w:r>
        <w:separator/>
      </w:r>
    </w:p>
  </w:endnote>
  <w:endnote w:type="continuationSeparator" w:id="0">
    <w:p w14:paraId="650B7570" w14:textId="77777777" w:rsidR="001D0223" w:rsidRDefault="001D0223" w:rsidP="0006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C118" w14:textId="77777777" w:rsidR="001D0223" w:rsidRDefault="001D0223" w:rsidP="000633A0">
      <w:pPr>
        <w:spacing w:after="0" w:line="240" w:lineRule="auto"/>
      </w:pPr>
      <w:r>
        <w:separator/>
      </w:r>
    </w:p>
  </w:footnote>
  <w:footnote w:type="continuationSeparator" w:id="0">
    <w:p w14:paraId="69A2B45B" w14:textId="77777777" w:rsidR="001D0223" w:rsidRDefault="001D0223" w:rsidP="00063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961824"/>
      <w:docPartObj>
        <w:docPartGallery w:val="Page Numbers (Top of Page)"/>
        <w:docPartUnique/>
      </w:docPartObj>
    </w:sdtPr>
    <w:sdtEndPr>
      <w:rPr>
        <w:noProof/>
      </w:rPr>
    </w:sdtEndPr>
    <w:sdtContent>
      <w:p w14:paraId="6E5DF6B2" w14:textId="27800E74" w:rsidR="000633A0" w:rsidRDefault="000633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574D8A" w14:textId="77777777" w:rsidR="000633A0" w:rsidRDefault="00063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90E7F"/>
    <w:multiLevelType w:val="hybridMultilevel"/>
    <w:tmpl w:val="44B2D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388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88"/>
    <w:rsid w:val="000344C9"/>
    <w:rsid w:val="00041627"/>
    <w:rsid w:val="000465C2"/>
    <w:rsid w:val="00054BCC"/>
    <w:rsid w:val="000633A0"/>
    <w:rsid w:val="00082040"/>
    <w:rsid w:val="000E41F8"/>
    <w:rsid w:val="001B514A"/>
    <w:rsid w:val="001D0223"/>
    <w:rsid w:val="00233188"/>
    <w:rsid w:val="002A5D32"/>
    <w:rsid w:val="002B1AE4"/>
    <w:rsid w:val="002C1674"/>
    <w:rsid w:val="002C65F7"/>
    <w:rsid w:val="00324C43"/>
    <w:rsid w:val="00341B6D"/>
    <w:rsid w:val="00382413"/>
    <w:rsid w:val="003A3648"/>
    <w:rsid w:val="003C2CA7"/>
    <w:rsid w:val="003C7D21"/>
    <w:rsid w:val="00484B7B"/>
    <w:rsid w:val="004D37B5"/>
    <w:rsid w:val="004F0A1E"/>
    <w:rsid w:val="00513D88"/>
    <w:rsid w:val="0055397F"/>
    <w:rsid w:val="00570213"/>
    <w:rsid w:val="005F7266"/>
    <w:rsid w:val="006436DC"/>
    <w:rsid w:val="00661C32"/>
    <w:rsid w:val="00671CDC"/>
    <w:rsid w:val="00674E8E"/>
    <w:rsid w:val="006A3CB4"/>
    <w:rsid w:val="007826AF"/>
    <w:rsid w:val="00790734"/>
    <w:rsid w:val="007C1CBE"/>
    <w:rsid w:val="007F6035"/>
    <w:rsid w:val="00804088"/>
    <w:rsid w:val="00815EA9"/>
    <w:rsid w:val="0083393F"/>
    <w:rsid w:val="00845216"/>
    <w:rsid w:val="00882F72"/>
    <w:rsid w:val="008E0C26"/>
    <w:rsid w:val="008E36E5"/>
    <w:rsid w:val="00904E4A"/>
    <w:rsid w:val="0091667D"/>
    <w:rsid w:val="00921C3E"/>
    <w:rsid w:val="009A60DC"/>
    <w:rsid w:val="00AC657F"/>
    <w:rsid w:val="00AD24F2"/>
    <w:rsid w:val="00B719F1"/>
    <w:rsid w:val="00B95ED6"/>
    <w:rsid w:val="00BB51BD"/>
    <w:rsid w:val="00BC1131"/>
    <w:rsid w:val="00BC1F25"/>
    <w:rsid w:val="00BD2E4C"/>
    <w:rsid w:val="00C50808"/>
    <w:rsid w:val="00C92ABE"/>
    <w:rsid w:val="00CB7F8C"/>
    <w:rsid w:val="00D11C72"/>
    <w:rsid w:val="00D67C15"/>
    <w:rsid w:val="00D70088"/>
    <w:rsid w:val="00DC5FCD"/>
    <w:rsid w:val="00DE390A"/>
    <w:rsid w:val="00E31835"/>
    <w:rsid w:val="00E5216D"/>
    <w:rsid w:val="00F20C6A"/>
    <w:rsid w:val="00F3539B"/>
    <w:rsid w:val="00F80673"/>
    <w:rsid w:val="00F824ED"/>
    <w:rsid w:val="00F95340"/>
    <w:rsid w:val="00FA3FD6"/>
    <w:rsid w:val="00FB454B"/>
    <w:rsid w:val="00FF1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2FDE"/>
  <w15:chartTrackingRefBased/>
  <w15:docId w15:val="{9E09E428-BEA4-46AC-AA05-C04C6F14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4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3188"/>
    <w:rPr>
      <w:i/>
      <w:iCs/>
    </w:rPr>
  </w:style>
  <w:style w:type="paragraph" w:styleId="ListParagraph">
    <w:name w:val="List Paragraph"/>
    <w:basedOn w:val="Normal"/>
    <w:uiPriority w:val="34"/>
    <w:qFormat/>
    <w:rsid w:val="002C65F7"/>
    <w:pPr>
      <w:ind w:left="720"/>
      <w:contextualSpacing/>
    </w:pPr>
    <w:rPr>
      <w:rFonts w:cstheme="minorBidi"/>
      <w:szCs w:val="22"/>
    </w:rPr>
  </w:style>
  <w:style w:type="paragraph" w:styleId="Header">
    <w:name w:val="header"/>
    <w:basedOn w:val="Normal"/>
    <w:link w:val="HeaderChar"/>
    <w:uiPriority w:val="99"/>
    <w:unhideWhenUsed/>
    <w:rsid w:val="00063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3A0"/>
    <w:rPr>
      <w:rFonts w:ascii="Arial" w:hAnsi="Arial" w:cs="Arial"/>
      <w:sz w:val="24"/>
      <w:szCs w:val="24"/>
    </w:rPr>
  </w:style>
  <w:style w:type="paragraph" w:styleId="Footer">
    <w:name w:val="footer"/>
    <w:basedOn w:val="Normal"/>
    <w:link w:val="FooterChar"/>
    <w:uiPriority w:val="99"/>
    <w:unhideWhenUsed/>
    <w:rsid w:val="00063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3A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269E-8AD7-44E5-B9A4-BBEA5E39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McAulay</dc:creator>
  <cp:keywords/>
  <dc:description/>
  <cp:lastModifiedBy>Karen McAulay</cp:lastModifiedBy>
  <cp:revision>22</cp:revision>
  <cp:lastPrinted>2022-07-06T19:56:00Z</cp:lastPrinted>
  <dcterms:created xsi:type="dcterms:W3CDTF">2022-07-05T19:22:00Z</dcterms:created>
  <dcterms:modified xsi:type="dcterms:W3CDTF">2022-07-21T12:38:00Z</dcterms:modified>
</cp:coreProperties>
</file>